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5" w:type="dxa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9"/>
        <w:gridCol w:w="7297"/>
      </w:tblGrid>
      <w:tr w:rsidR="00203A01" w:rsidRPr="007654B4" w:rsidTr="00D22652">
        <w:tc>
          <w:tcPr>
            <w:tcW w:w="2059" w:type="dxa"/>
            <w:shd w:val="clear" w:color="auto" w:fill="auto"/>
            <w:tcMar>
              <w:left w:w="54" w:type="dxa"/>
            </w:tcMar>
            <w:vAlign w:val="center"/>
          </w:tcPr>
          <w:p w:rsidR="00203A01" w:rsidRPr="007654B4" w:rsidRDefault="00203A01" w:rsidP="000546DA">
            <w:pPr>
              <w:suppressLineNumbers/>
              <w:suppressAutoHyphens w:val="0"/>
              <w:spacing w:after="0" w:line="240" w:lineRule="auto"/>
              <w:jc w:val="center"/>
              <w:rPr>
                <w:rFonts w:eastAsia="Lucida Sans Unicode" w:cs="Tahoma"/>
                <w:color w:val="008080"/>
                <w:sz w:val="20"/>
                <w:szCs w:val="20"/>
                <w:lang w:eastAsia="fr-FR"/>
              </w:rPr>
            </w:pPr>
            <w:r w:rsidRPr="007654B4">
              <w:rPr>
                <w:rFonts w:ascii="Liberation Sans" w:eastAsia="Lucida Sans Unicode" w:hAnsi="Liberation Sans" w:cs="Tahoma"/>
                <w:b/>
                <w:noProof/>
                <w:color w:val="auto"/>
                <w:sz w:val="24"/>
                <w:szCs w:val="24"/>
                <w:lang w:eastAsia="fr-FR"/>
              </w:rPr>
              <w:drawing>
                <wp:inline distT="0" distB="0" distL="0" distR="0" wp14:anchorId="24F50F37" wp14:editId="68558772">
                  <wp:extent cx="1238250" cy="1275728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95" cy="127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tcMar>
              <w:left w:w="54" w:type="dxa"/>
            </w:tcMar>
            <w:vAlign w:val="center"/>
          </w:tcPr>
          <w:p w:rsidR="00203A01" w:rsidRPr="007654B4" w:rsidRDefault="00203A01" w:rsidP="000546DA">
            <w:pPr>
              <w:tabs>
                <w:tab w:val="left" w:pos="2050"/>
              </w:tabs>
              <w:suppressAutoHyphens w:val="0"/>
              <w:snapToGrid w:val="0"/>
              <w:spacing w:before="100" w:after="0" w:line="240" w:lineRule="auto"/>
              <w:ind w:left="-7" w:right="-233"/>
              <w:jc w:val="center"/>
              <w:rPr>
                <w:rFonts w:ascii="Marianne" w:eastAsia="Lucida Sans Unicode" w:hAnsi="Marianne" w:cs="Tahoma"/>
                <w:b/>
                <w:bCs/>
                <w:caps/>
                <w:color w:val="000000"/>
                <w:sz w:val="32"/>
                <w:szCs w:val="32"/>
                <w:lang w:eastAsia="fr-FR"/>
              </w:rPr>
            </w:pPr>
            <w:r w:rsidRPr="007654B4">
              <w:rPr>
                <w:rFonts w:ascii="Marianne" w:eastAsia="Lucida Sans Unicode" w:hAnsi="Marianne" w:cs="Tahoma"/>
                <w:b/>
                <w:bCs/>
                <w:caps/>
                <w:color w:val="000000"/>
                <w:sz w:val="32"/>
                <w:szCs w:val="32"/>
                <w:lang w:eastAsia="fr-FR"/>
              </w:rPr>
              <w:t>DRAAF Centre-VAL DE LOIRE</w:t>
            </w:r>
          </w:p>
        </w:tc>
      </w:tr>
    </w:tbl>
    <w:p w:rsidR="00203A01" w:rsidRDefault="00203A01" w:rsidP="00203A01">
      <w:pPr>
        <w:pStyle w:val="Standard"/>
        <w:rPr>
          <w:rFonts w:ascii="Marianne" w:hAnsi="Marianne"/>
          <w:b/>
          <w:bCs/>
          <w:sz w:val="20"/>
          <w:szCs w:val="20"/>
        </w:rPr>
      </w:pPr>
    </w:p>
    <w:p w:rsidR="00203A01" w:rsidRP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40"/>
          <w:szCs w:val="40"/>
        </w:rPr>
      </w:pPr>
      <w:r w:rsidRPr="007654B4">
        <w:rPr>
          <w:rFonts w:ascii="Marianne" w:hAnsi="Marianne"/>
          <w:b/>
          <w:bCs/>
          <w:color w:val="4472C4" w:themeColor="accent5"/>
          <w:sz w:val="40"/>
          <w:szCs w:val="40"/>
        </w:rPr>
        <w:t xml:space="preserve">Mesures agro-environnementales et climatiques (MAEC) </w:t>
      </w:r>
      <w:r w:rsidRPr="00203A01">
        <w:rPr>
          <w:rFonts w:ascii="Marianne" w:hAnsi="Marianne"/>
          <w:b/>
          <w:bCs/>
          <w:color w:val="4472C4" w:themeColor="accent5"/>
          <w:sz w:val="40"/>
          <w:szCs w:val="40"/>
        </w:rPr>
        <w:t>2025-2026-2027</w:t>
      </w:r>
    </w:p>
    <w:p w:rsidR="00203A01" w:rsidRP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20"/>
          <w:szCs w:val="20"/>
        </w:rPr>
      </w:pPr>
    </w:p>
    <w:p w:rsidR="00203A01" w:rsidRP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36"/>
          <w:szCs w:val="36"/>
        </w:rPr>
      </w:pPr>
      <w:r w:rsidRPr="00203A01">
        <w:rPr>
          <w:rFonts w:ascii="Marianne" w:hAnsi="Marianne"/>
          <w:b/>
          <w:bCs/>
          <w:color w:val="4472C4" w:themeColor="accent5"/>
          <w:sz w:val="36"/>
          <w:szCs w:val="36"/>
        </w:rPr>
        <w:t xml:space="preserve">Appel à manifestation d’intérêt </w:t>
      </w:r>
    </w:p>
    <w:p w:rsid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36"/>
          <w:szCs w:val="36"/>
        </w:rPr>
      </w:pPr>
      <w:r w:rsidRPr="00203A01">
        <w:rPr>
          <w:rFonts w:ascii="Marianne" w:hAnsi="Marianne"/>
          <w:b/>
          <w:bCs/>
          <w:color w:val="4472C4" w:themeColor="accent5"/>
          <w:sz w:val="36"/>
          <w:szCs w:val="36"/>
        </w:rPr>
        <w:t>Année 2024</w:t>
      </w:r>
    </w:p>
    <w:p w:rsid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rPr>
          <w:rFonts w:ascii="Marianne" w:hAnsi="Marianne"/>
          <w:b/>
          <w:bCs/>
          <w:color w:val="4472C4" w:themeColor="accent5"/>
          <w:sz w:val="36"/>
          <w:szCs w:val="36"/>
        </w:rPr>
      </w:pPr>
    </w:p>
    <w:p w:rsidR="00203A01" w:rsidRDefault="00203A01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</w:rPr>
      </w:pPr>
      <w:r w:rsidRPr="007654B4">
        <w:rPr>
          <w:rFonts w:ascii="Marianne" w:hAnsi="Marianne"/>
          <w:b/>
          <w:bCs/>
          <w:color w:val="4472C4" w:themeColor="accent5"/>
        </w:rPr>
        <w:t>Formulaire</w:t>
      </w:r>
      <w:r w:rsidR="00980425">
        <w:rPr>
          <w:rFonts w:ascii="Marianne" w:hAnsi="Marianne"/>
          <w:b/>
          <w:bCs/>
          <w:color w:val="4472C4" w:themeColor="accent5"/>
        </w:rPr>
        <w:t xml:space="preserve"> de déclaration d’intention</w:t>
      </w:r>
    </w:p>
    <w:p w:rsidR="00980425" w:rsidRPr="0087668E" w:rsidRDefault="00980425" w:rsidP="00D22652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</w:rPr>
      </w:pPr>
      <w:proofErr w:type="gramStart"/>
      <w:r>
        <w:rPr>
          <w:rFonts w:ascii="Marianne" w:hAnsi="Marianne"/>
          <w:b/>
          <w:bCs/>
          <w:color w:val="4472C4" w:themeColor="accent5"/>
        </w:rPr>
        <w:t>( Renseigner</w:t>
      </w:r>
      <w:proofErr w:type="gramEnd"/>
      <w:r>
        <w:rPr>
          <w:rFonts w:ascii="Marianne" w:hAnsi="Marianne"/>
          <w:b/>
          <w:bCs/>
          <w:color w:val="4472C4" w:themeColor="accent5"/>
        </w:rPr>
        <w:t xml:space="preserve"> un formulaire par territoire de PAEC)</w:t>
      </w:r>
    </w:p>
    <w:p w:rsid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L’appel à manifestation d’intérêt 2025-2026-2027 représente une préfiguration de l’appel à projets PAEC d’automne 2024, ce formulaire vous permet ainsi de</w:t>
      </w:r>
      <w:r w:rsidRPr="00203A01">
        <w:rPr>
          <w:rFonts w:ascii="Calibri" w:hAnsi="Calibri" w:cs="Calibri"/>
          <w:bCs/>
          <w:color w:val="4472C4" w:themeColor="accent5"/>
          <w:sz w:val="20"/>
          <w:szCs w:val="20"/>
        </w:rPr>
        <w:t> 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:</w:t>
      </w:r>
    </w:p>
    <w:p w:rsidR="00203A01" w:rsidRPr="00203A01" w:rsidRDefault="00203A01" w:rsidP="00203A01">
      <w:pPr>
        <w:pStyle w:val="Standard"/>
        <w:numPr>
          <w:ilvl w:val="0"/>
          <w:numId w:val="1"/>
        </w:numPr>
        <w:ind w:left="851" w:hanging="425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 xml:space="preserve">Déclarer votre intention </w:t>
      </w:r>
      <w:r w:rsidRPr="00203A01">
        <w:rPr>
          <w:rFonts w:ascii="Marianne" w:hAnsi="Marianne"/>
          <w:bCs/>
          <w:color w:val="4472C4" w:themeColor="accent5"/>
          <w:sz w:val="20"/>
          <w:szCs w:val="20"/>
          <w:u w:val="single"/>
        </w:rPr>
        <w:t>définitive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 xml:space="preserve"> de déposer un PAEC pour 2025,</w:t>
      </w:r>
    </w:p>
    <w:p w:rsidR="00203A01" w:rsidRPr="00203A01" w:rsidRDefault="00203A01" w:rsidP="00203A01">
      <w:pPr>
        <w:pStyle w:val="Standard"/>
        <w:numPr>
          <w:ilvl w:val="0"/>
          <w:numId w:val="1"/>
        </w:numPr>
        <w:ind w:left="851" w:hanging="425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 xml:space="preserve">Estimer les besoins financiers relatifs aux MAEC pour les campagnes 2025-2026-2027 et à l’animation du PAEC 2025. </w:t>
      </w: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</w:p>
    <w:p w:rsidR="00203A01" w:rsidRPr="00203A01" w:rsidRDefault="00203A01" w:rsidP="00203A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La réponse à cet AMI est un prérequis obligatoire pour déposer un PAEC 2025 lors de l’appel à projets agroenvironnementaux et climatiques qui sera ouvert à l’automne 2024 et pour obtenir des financements pour les MAEC 2025 sur ce PAEC et pour l’animation du PAEC le cas échéant.</w:t>
      </w: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Chaque formulaire concerne un seul PAEC.</w:t>
      </w: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</w:p>
    <w:p w:rsid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Chaque dossier est à envoyer au format numérique à</w:t>
      </w:r>
      <w:r w:rsidRPr="00203A01">
        <w:rPr>
          <w:rFonts w:ascii="Calibri" w:hAnsi="Calibri" w:cs="Calibri"/>
          <w:bCs/>
          <w:color w:val="4472C4" w:themeColor="accent5"/>
          <w:sz w:val="20"/>
          <w:szCs w:val="20"/>
        </w:rPr>
        <w:t> 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: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 </w:t>
      </w:r>
    </w:p>
    <w:p w:rsidR="00203A01" w:rsidRDefault="009E42D2" w:rsidP="00203A01">
      <w:pPr>
        <w:widowControl w:val="0"/>
        <w:autoSpaceDN w:val="0"/>
        <w:spacing w:after="0" w:line="240" w:lineRule="auto"/>
        <w:jc w:val="center"/>
        <w:textAlignment w:val="baseline"/>
        <w:rPr>
          <w:rFonts w:ascii="Marianne" w:eastAsia="SimSun" w:hAnsi="Marianne" w:cs="Mangal"/>
          <w:color w:val="0563C1"/>
          <w:kern w:val="3"/>
          <w:sz w:val="20"/>
          <w:szCs w:val="20"/>
          <w:lang w:bidi="hi-IN"/>
        </w:rPr>
      </w:pPr>
      <w:hyperlink r:id="rId9" w:history="1">
        <w:r w:rsidR="00203A01" w:rsidRPr="00203A01">
          <w:rPr>
            <w:rFonts w:ascii="Marianne" w:eastAsia="SimSun" w:hAnsi="Marianne" w:cs="Mangal"/>
            <w:color w:val="0563C1"/>
            <w:kern w:val="3"/>
            <w:sz w:val="20"/>
            <w:szCs w:val="20"/>
            <w:lang w:bidi="hi-IN"/>
          </w:rPr>
          <w:t>maec-bio.draaf-centre-val-de-loire@agriculture.gouv.fr</w:t>
        </w:r>
      </w:hyperlink>
    </w:p>
    <w:p w:rsidR="00203A01" w:rsidRPr="00203A01" w:rsidRDefault="00203A01" w:rsidP="00203A01">
      <w:pPr>
        <w:widowControl w:val="0"/>
        <w:autoSpaceDN w:val="0"/>
        <w:spacing w:after="0" w:line="240" w:lineRule="auto"/>
        <w:jc w:val="center"/>
        <w:textAlignment w:val="baseline"/>
        <w:rPr>
          <w:rFonts w:ascii="Marianne" w:eastAsia="SimSun" w:hAnsi="Marianne" w:cs="Mangal"/>
          <w:color w:val="0563C1"/>
          <w:kern w:val="3"/>
          <w:sz w:val="20"/>
          <w:szCs w:val="20"/>
          <w:lang w:bidi="hi-IN"/>
        </w:rPr>
      </w:pPr>
    </w:p>
    <w:p w:rsidR="00D22652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proofErr w:type="gramStart"/>
      <w:r w:rsidRPr="00203A01">
        <w:rPr>
          <w:rFonts w:ascii="Marianne" w:hAnsi="Marianne"/>
          <w:bCs/>
          <w:color w:val="4472C4" w:themeColor="accent5"/>
          <w:sz w:val="20"/>
          <w:szCs w:val="20"/>
        </w:rPr>
        <w:t>et</w:t>
      </w:r>
      <w:proofErr w:type="gramEnd"/>
      <w:r w:rsidRPr="00203A01">
        <w:rPr>
          <w:rFonts w:ascii="Marianne" w:hAnsi="Marianne"/>
          <w:bCs/>
          <w:color w:val="4472C4" w:themeColor="accent5"/>
          <w:sz w:val="20"/>
          <w:szCs w:val="20"/>
        </w:rPr>
        <w:t xml:space="preserve"> en copie, à Marie Sabatier</w:t>
      </w:r>
      <w:r>
        <w:rPr>
          <w:rFonts w:ascii="Calibri" w:hAnsi="Calibri" w:cs="Calibri"/>
          <w:bCs/>
          <w:color w:val="4472C4" w:themeColor="accent5"/>
          <w:sz w:val="20"/>
          <w:szCs w:val="20"/>
        </w:rPr>
        <w:t xml:space="preserve">,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Chargée de missio</w:t>
      </w:r>
      <w:r>
        <w:rPr>
          <w:rFonts w:ascii="Marianne" w:hAnsi="Marianne"/>
          <w:bCs/>
          <w:color w:val="4472C4" w:themeColor="accent5"/>
          <w:sz w:val="20"/>
          <w:szCs w:val="20"/>
        </w:rPr>
        <w:t>n MAEC / Agriculture Biologique</w:t>
      </w:r>
      <w:r>
        <w:rPr>
          <w:rFonts w:ascii="Calibri" w:hAnsi="Calibri" w:cs="Calibri"/>
          <w:bCs/>
          <w:color w:val="4472C4" w:themeColor="accent5"/>
          <w:sz w:val="20"/>
          <w:szCs w:val="20"/>
        </w:rPr>
        <w:t> 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; </w:t>
      </w:r>
    </w:p>
    <w:p w:rsidR="00203A01" w:rsidRPr="00203A01" w:rsidRDefault="00203A01" w:rsidP="00203A01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  <w:proofErr w:type="gramStart"/>
      <w:r>
        <w:rPr>
          <w:rFonts w:ascii="Marianne" w:hAnsi="Marianne"/>
          <w:bCs/>
          <w:color w:val="4472C4" w:themeColor="accent5"/>
          <w:sz w:val="20"/>
          <w:szCs w:val="20"/>
        </w:rPr>
        <w:t>au</w:t>
      </w:r>
      <w:proofErr w:type="gramEnd"/>
      <w:r>
        <w:rPr>
          <w:rFonts w:ascii="Marianne" w:hAnsi="Marianne"/>
          <w:bCs/>
          <w:color w:val="4472C4" w:themeColor="accent5"/>
          <w:sz w:val="20"/>
          <w:szCs w:val="20"/>
        </w:rPr>
        <w:t xml:space="preserve">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S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ervice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R</w:t>
      </w:r>
      <w:r>
        <w:rPr>
          <w:rFonts w:ascii="Marianne" w:hAnsi="Marianne"/>
          <w:bCs/>
          <w:color w:val="4472C4" w:themeColor="accent5"/>
          <w:sz w:val="20"/>
          <w:szCs w:val="20"/>
        </w:rPr>
        <w:t>égional d’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E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conomie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A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gricole et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>R</w:t>
      </w:r>
      <w:r>
        <w:rPr>
          <w:rFonts w:ascii="Marianne" w:hAnsi="Marianne"/>
          <w:bCs/>
          <w:color w:val="4472C4" w:themeColor="accent5"/>
          <w:sz w:val="20"/>
          <w:szCs w:val="20"/>
        </w:rPr>
        <w:t xml:space="preserve">urale, à la </w:t>
      </w:r>
      <w:r w:rsidRPr="00203A01">
        <w:rPr>
          <w:rFonts w:ascii="Marianne" w:hAnsi="Marianne"/>
          <w:bCs/>
          <w:color w:val="4472C4" w:themeColor="accent5"/>
          <w:sz w:val="20"/>
          <w:szCs w:val="20"/>
        </w:rPr>
        <w:t xml:space="preserve">DRAAF-CENTRE-VAL-DE-LOIRE: </w:t>
      </w:r>
    </w:p>
    <w:p w:rsidR="00203A01" w:rsidRPr="00203A01" w:rsidRDefault="00203A01" w:rsidP="00203A01">
      <w:pPr>
        <w:widowControl w:val="0"/>
        <w:autoSpaceDN w:val="0"/>
        <w:spacing w:after="0" w:line="240" w:lineRule="auto"/>
        <w:jc w:val="center"/>
        <w:textAlignment w:val="baseline"/>
        <w:rPr>
          <w:rFonts w:ascii="Marianne" w:eastAsia="SimSun" w:hAnsi="Marianne" w:cs="Mangal"/>
          <w:color w:val="0563C1"/>
          <w:kern w:val="3"/>
          <w:sz w:val="20"/>
          <w:szCs w:val="20"/>
          <w:u w:val="single"/>
          <w:lang w:bidi="hi-IN"/>
        </w:rPr>
      </w:pPr>
      <w:r w:rsidRPr="00203A01">
        <w:rPr>
          <w:rFonts w:ascii="Marianne" w:eastAsia="SimSun" w:hAnsi="Marianne" w:cs="Mangal"/>
          <w:color w:val="0563C1"/>
          <w:kern w:val="3"/>
          <w:sz w:val="20"/>
          <w:szCs w:val="20"/>
          <w:u w:val="single"/>
          <w:lang w:bidi="hi-IN"/>
        </w:rPr>
        <w:t>marie-dorothee.sabatier@agriculture.gouv.fr</w:t>
      </w:r>
    </w:p>
    <w:p w:rsidR="005F3BCA" w:rsidRPr="005F3BCA" w:rsidRDefault="005F3BCA" w:rsidP="005F3BCA">
      <w:pPr>
        <w:widowControl w:val="0"/>
        <w:autoSpaceDN w:val="0"/>
        <w:spacing w:after="0" w:line="240" w:lineRule="auto"/>
        <w:textAlignment w:val="baseline"/>
        <w:rPr>
          <w:rFonts w:ascii="Marianne" w:eastAsia="SimSun" w:hAnsi="Marianne" w:cs="Mangal"/>
          <w:bCs/>
          <w:color w:val="4472C4" w:themeColor="accent5"/>
          <w:kern w:val="3"/>
          <w:sz w:val="20"/>
          <w:szCs w:val="20"/>
          <w:lang w:bidi="hi-IN"/>
        </w:rPr>
      </w:pPr>
    </w:p>
    <w:p w:rsidR="005F3BCA" w:rsidRDefault="005F3BCA" w:rsidP="005F3BCA">
      <w:pPr>
        <w:widowControl w:val="0"/>
        <w:autoSpaceDN w:val="0"/>
        <w:spacing w:after="0" w:line="240" w:lineRule="auto"/>
        <w:textAlignment w:val="baseline"/>
        <w:rPr>
          <w:rFonts w:ascii="Marianne" w:eastAsia="SimSun" w:hAnsi="Marianne" w:cs="Mangal"/>
          <w:b/>
          <w:bCs/>
          <w:color w:val="4472C4" w:themeColor="accent5"/>
          <w:kern w:val="3"/>
          <w:sz w:val="24"/>
          <w:szCs w:val="20"/>
          <w:lang w:bidi="hi-IN"/>
        </w:rPr>
      </w:pPr>
      <w:proofErr w:type="gramStart"/>
      <w:r w:rsidRPr="005F3BCA">
        <w:rPr>
          <w:rFonts w:ascii="Marianne" w:eastAsia="SimSun" w:hAnsi="Marianne" w:cs="Mangal"/>
          <w:bCs/>
          <w:color w:val="4472C4" w:themeColor="accent5"/>
          <w:kern w:val="3"/>
          <w:sz w:val="20"/>
          <w:szCs w:val="20"/>
          <w:lang w:bidi="hi-IN"/>
        </w:rPr>
        <w:t>au</w:t>
      </w:r>
      <w:proofErr w:type="gramEnd"/>
      <w:r w:rsidRPr="005F3BCA">
        <w:rPr>
          <w:rFonts w:ascii="Marianne" w:eastAsia="SimSun" w:hAnsi="Marianne" w:cs="Mangal"/>
          <w:bCs/>
          <w:color w:val="4472C4" w:themeColor="accent5"/>
          <w:kern w:val="3"/>
          <w:sz w:val="20"/>
          <w:szCs w:val="20"/>
          <w:lang w:bidi="hi-IN"/>
        </w:rPr>
        <w:t xml:space="preserve"> plus tard le</w:t>
      </w:r>
      <w:r w:rsidRPr="005F3BCA">
        <w:rPr>
          <w:rFonts w:eastAsia="SimSun" w:cs="Calibri"/>
          <w:bCs/>
          <w:color w:val="4472C4" w:themeColor="accent5"/>
          <w:kern w:val="3"/>
          <w:sz w:val="20"/>
          <w:szCs w:val="20"/>
          <w:lang w:bidi="hi-IN"/>
        </w:rPr>
        <w:t> </w:t>
      </w:r>
      <w:r w:rsidRPr="005F3BCA">
        <w:rPr>
          <w:rFonts w:ascii="Marianne" w:eastAsia="SimSun" w:hAnsi="Marianne" w:cs="Mangal"/>
          <w:b/>
          <w:bCs/>
          <w:color w:val="4472C4" w:themeColor="accent5"/>
          <w:kern w:val="3"/>
          <w:sz w:val="24"/>
          <w:szCs w:val="20"/>
          <w:lang w:bidi="hi-IN"/>
        </w:rPr>
        <w:t>10/09/2024</w:t>
      </w:r>
    </w:p>
    <w:p w:rsidR="005F3BCA" w:rsidRPr="005F3BCA" w:rsidRDefault="005F3BCA" w:rsidP="005F3BCA">
      <w:pPr>
        <w:pStyle w:val="Standard"/>
        <w:jc w:val="both"/>
        <w:rPr>
          <w:rFonts w:ascii="Marianne" w:hAnsi="Marianne"/>
          <w:bCs/>
          <w:color w:val="4472C4" w:themeColor="accent5"/>
          <w:sz w:val="20"/>
          <w:szCs w:val="20"/>
        </w:rPr>
      </w:pPr>
    </w:p>
    <w:p w:rsidR="005F3BCA" w:rsidRPr="00E272BD" w:rsidRDefault="005F3BCA" w:rsidP="005F3BCA">
      <w:pPr>
        <w:pStyle w:val="contenu-de-cadre"/>
        <w:keepNext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767171" w:themeFill="background2" w:themeFillShade="80"/>
        <w:spacing w:before="28" w:beforeAutospacing="0" w:after="0"/>
        <w:jc w:val="center"/>
        <w:rPr>
          <w:rFonts w:ascii="Marianne" w:hAnsi="Marianne"/>
          <w:caps/>
          <w:color w:val="FFFFFF" w:themeColor="background1"/>
        </w:rPr>
      </w:pPr>
      <w:r w:rsidRPr="00E272BD">
        <w:rPr>
          <w:rFonts w:ascii="Marianne" w:hAnsi="Marianne" w:cs="Tahoma"/>
          <w:b/>
          <w:bCs/>
          <w:caps/>
          <w:color w:val="FFFFFF" w:themeColor="background1"/>
          <w:sz w:val="16"/>
          <w:szCs w:val="16"/>
        </w:rPr>
        <w:t xml:space="preserve">Réservé à l'Administration </w:t>
      </w:r>
    </w:p>
    <w:p w:rsidR="005F3BCA" w:rsidRPr="00E272BD" w:rsidRDefault="005F3BCA" w:rsidP="005F3BCA">
      <w:pPr>
        <w:pStyle w:val="contenu-de-cad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767171" w:themeFill="background2" w:themeFillShade="80"/>
        <w:spacing w:before="28" w:beforeAutospacing="0" w:after="0"/>
        <w:jc w:val="center"/>
        <w:rPr>
          <w:rFonts w:ascii="Marianne" w:hAnsi="Marianne"/>
          <w:color w:val="FFFFFF" w:themeColor="background1"/>
        </w:rPr>
      </w:pPr>
      <w:r w:rsidRPr="00E272BD">
        <w:rPr>
          <w:rFonts w:ascii="Marianne" w:hAnsi="Marianne" w:cs="Tahoma"/>
          <w:b/>
          <w:bCs/>
          <w:color w:val="FFFFFF" w:themeColor="background1"/>
          <w:sz w:val="14"/>
          <w:szCs w:val="14"/>
        </w:rPr>
        <w:t>À L'USAGE DU MINISTÈRE EN CHARGE DE L'AGRICULTURE – NE RIEN INSCRIRE DANS CETTE SECTION</w:t>
      </w:r>
    </w:p>
    <w:p w:rsidR="005F3BCA" w:rsidRPr="005F3BCA" w:rsidRDefault="005F3BCA" w:rsidP="005F3BCA">
      <w:pPr>
        <w:pBdr>
          <w:top w:val="single" w:sz="2" w:space="14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uppressAutoHyphens w:val="0"/>
        <w:spacing w:before="255" w:after="0" w:line="240" w:lineRule="auto"/>
        <w:ind w:left="57" w:right="57"/>
        <w:rPr>
          <w:rFonts w:ascii="Marianne" w:hAnsi="Marianne" w:cs="Tahoma"/>
          <w:color w:val="000000"/>
          <w:sz w:val="16"/>
          <w:szCs w:val="16"/>
          <w:lang w:eastAsia="fr-FR"/>
        </w:rPr>
      </w:pPr>
      <w:r w:rsidRPr="005F3BCA">
        <w:rPr>
          <w:rFonts w:ascii="Marianne" w:hAnsi="Marianne" w:cs="Tahoma"/>
          <w:color w:val="000000"/>
          <w:sz w:val="16"/>
          <w:szCs w:val="16"/>
          <w:lang w:eastAsia="fr-FR"/>
        </w:rPr>
        <w:t>___________________________________________ DATE DE RÉCEPTION : |__|__|/|__|__|/|__|__|__|__|</w:t>
      </w:r>
    </w:p>
    <w:p w:rsidR="005F3BCA" w:rsidRPr="005F3BCA" w:rsidRDefault="005F3BCA" w:rsidP="005F3BCA">
      <w:pPr>
        <w:pBdr>
          <w:top w:val="single" w:sz="2" w:space="14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uppressAutoHyphens w:val="0"/>
        <w:spacing w:before="255" w:after="0" w:line="240" w:lineRule="auto"/>
        <w:ind w:left="57" w:right="57"/>
        <w:rPr>
          <w:rFonts w:ascii="Marianne" w:hAnsi="Marianne" w:cs="Tahoma"/>
          <w:color w:val="000000"/>
          <w:sz w:val="18"/>
          <w:szCs w:val="18"/>
          <w:lang w:eastAsia="fr-FR"/>
        </w:rPr>
      </w:pPr>
    </w:p>
    <w:p w:rsidR="005F3BCA" w:rsidRPr="005F3BCA" w:rsidRDefault="005F3BCA" w:rsidP="005F3BCA">
      <w:r w:rsidRPr="005F3BCA">
        <w:tab/>
      </w:r>
    </w:p>
    <w:p w:rsidR="005F3BCA" w:rsidRDefault="005F3BCA">
      <w:pPr>
        <w:suppressAutoHyphens w:val="0"/>
        <w:spacing w:after="0" w:line="240" w:lineRule="auto"/>
        <w:rPr>
          <w:rFonts w:ascii="Marianne" w:eastAsia="SimSun" w:hAnsi="Marianne" w:cs="Mangal"/>
          <w:bCs/>
          <w:color w:val="4472C4" w:themeColor="accent5"/>
          <w:kern w:val="3"/>
          <w:sz w:val="20"/>
          <w:szCs w:val="20"/>
          <w:lang w:bidi="hi-IN"/>
        </w:rPr>
      </w:pPr>
      <w:r>
        <w:rPr>
          <w:rFonts w:ascii="Marianne" w:hAnsi="Marianne"/>
          <w:bCs/>
          <w:color w:val="4472C4" w:themeColor="accent5"/>
          <w:sz w:val="20"/>
          <w:szCs w:val="20"/>
        </w:rPr>
        <w:br w:type="page"/>
      </w:r>
    </w:p>
    <w:p w:rsidR="003B12B0" w:rsidRPr="003B12B0" w:rsidRDefault="003B12B0" w:rsidP="003B12B0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before="200" w:after="120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 w:rsidRPr="003B12B0">
        <w:rPr>
          <w:rFonts w:ascii="Marianne" w:hAnsi="Marianne" w:cs="Cambria"/>
          <w:b/>
          <w:bCs/>
          <w:color w:val="4F81BD"/>
          <w:sz w:val="26"/>
          <w:szCs w:val="26"/>
        </w:rPr>
        <w:lastRenderedPageBreak/>
        <w:t>IDENTIFICATION DU PAEC</w:t>
      </w:r>
      <w:r>
        <w:rPr>
          <w:rFonts w:ascii="Marianne" w:hAnsi="Marianne" w:cs="Cambria"/>
          <w:b/>
          <w:bCs/>
          <w:color w:val="4F81BD"/>
          <w:sz w:val="26"/>
          <w:szCs w:val="26"/>
        </w:rPr>
        <w:t xml:space="preserve"> </w:t>
      </w:r>
    </w:p>
    <w:p w:rsidR="00DF2E52" w:rsidRDefault="00DF2E52" w:rsidP="004F569C">
      <w:pPr>
        <w:spacing w:after="0" w:line="240" w:lineRule="auto"/>
        <w:rPr>
          <w:rFonts w:ascii="Marianne" w:hAnsi="Marianne"/>
          <w:i/>
        </w:rPr>
      </w:pPr>
    </w:p>
    <w:p w:rsidR="00DF2E52" w:rsidRDefault="00DF2E52" w:rsidP="004F569C">
      <w:pPr>
        <w:spacing w:after="0" w:line="240" w:lineRule="auto"/>
        <w:rPr>
          <w:rFonts w:ascii="Marianne" w:hAnsi="Marianne"/>
          <w:i/>
        </w:rPr>
      </w:pPr>
    </w:p>
    <w:p w:rsidR="003B12B0" w:rsidRDefault="003B12B0" w:rsidP="004F569C">
      <w:pPr>
        <w:spacing w:after="0" w:line="240" w:lineRule="auto"/>
        <w:rPr>
          <w:rFonts w:ascii="Marianne" w:hAnsi="Marianne" w:cs="Marianne"/>
          <w:i/>
        </w:rPr>
      </w:pPr>
      <w:r w:rsidRPr="003B12B0">
        <w:rPr>
          <w:rFonts w:ascii="Marianne" w:hAnsi="Marianne"/>
          <w:i/>
        </w:rPr>
        <w:t>Renseigner le fichier «</w:t>
      </w:r>
      <w:r w:rsidRPr="003B12B0">
        <w:rPr>
          <w:rFonts w:cs="Calibri"/>
          <w:i/>
        </w:rPr>
        <w:t> </w:t>
      </w:r>
      <w:r w:rsidRPr="003B12B0">
        <w:rPr>
          <w:rFonts w:ascii="Marianne" w:hAnsi="Marianne"/>
          <w:i/>
        </w:rPr>
        <w:t>3_CV_XXXX_fichier renseignement</w:t>
      </w:r>
      <w:r w:rsidRPr="003B12B0">
        <w:rPr>
          <w:rFonts w:cs="Calibri"/>
          <w:i/>
        </w:rPr>
        <w:t> </w:t>
      </w:r>
      <w:r w:rsidRPr="003B12B0">
        <w:rPr>
          <w:rFonts w:ascii="Marianne" w:hAnsi="Marianne" w:cs="Marianne"/>
          <w:i/>
        </w:rPr>
        <w:t>»</w:t>
      </w:r>
    </w:p>
    <w:p w:rsidR="00DF2E52" w:rsidRDefault="00DF2E52" w:rsidP="004F569C">
      <w:pPr>
        <w:spacing w:after="0" w:line="240" w:lineRule="auto"/>
        <w:rPr>
          <w:rFonts w:ascii="Marianne" w:hAnsi="Marianne" w:cs="Marianne"/>
          <w:i/>
        </w:rPr>
      </w:pPr>
    </w:p>
    <w:p w:rsidR="004F569C" w:rsidRDefault="004F569C" w:rsidP="004F569C">
      <w:pPr>
        <w:spacing w:after="0" w:line="240" w:lineRule="auto"/>
        <w:rPr>
          <w:rFonts w:ascii="Marianne" w:hAnsi="Marianne"/>
        </w:rPr>
      </w:pPr>
    </w:p>
    <w:p w:rsidR="00980425" w:rsidRPr="003B12B0" w:rsidRDefault="00980425" w:rsidP="004F569C">
      <w:pPr>
        <w:spacing w:after="0" w:line="240" w:lineRule="auto"/>
        <w:rPr>
          <w:rFonts w:ascii="Marianne" w:hAnsi="Marianne"/>
        </w:rPr>
      </w:pPr>
    </w:p>
    <w:p w:rsidR="003B12B0" w:rsidRDefault="003B12B0" w:rsidP="003B12B0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>MAEC PROPOSEES EN 2025</w:t>
      </w:r>
    </w:p>
    <w:p w:rsidR="003B12B0" w:rsidRPr="003B12B0" w:rsidRDefault="003B12B0" w:rsidP="003B12B0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>ET ESTIMATION DES BESOINS FINANCIERS SUR LES MAEC ET L’ANIMATION</w:t>
      </w:r>
    </w:p>
    <w:p w:rsidR="00203A01" w:rsidRPr="004F569C" w:rsidRDefault="00203A01" w:rsidP="008349CE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5F3BCA" w:rsidRPr="004F569C" w:rsidRDefault="003B12B0" w:rsidP="008349CE">
      <w:pPr>
        <w:spacing w:after="0" w:line="240" w:lineRule="auto"/>
        <w:jc w:val="both"/>
        <w:rPr>
          <w:rFonts w:ascii="Marianne" w:hAnsi="Marianne"/>
          <w:i/>
          <w:color w:val="auto"/>
        </w:rPr>
      </w:pPr>
      <w:r w:rsidRPr="003B12B0">
        <w:rPr>
          <w:rFonts w:ascii="Marianne" w:hAnsi="Marianne"/>
          <w:i/>
          <w:color w:val="auto"/>
        </w:rPr>
        <w:t xml:space="preserve">Renseigner le </w:t>
      </w:r>
      <w:r w:rsidRPr="004F569C">
        <w:rPr>
          <w:rFonts w:ascii="Marianne" w:hAnsi="Marianne"/>
          <w:i/>
          <w:color w:val="auto"/>
        </w:rPr>
        <w:t>fichier «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/>
          <w:i/>
          <w:color w:val="auto"/>
        </w:rPr>
        <w:t>2_CV_XXXX_Tableau_AMI_MAEC 25-26-27</w:t>
      </w:r>
      <w:r w:rsidR="00F0088D" w:rsidRPr="004F569C">
        <w:rPr>
          <w:rFonts w:cs="Calibri"/>
          <w:i/>
          <w:color w:val="auto"/>
        </w:rPr>
        <w:t> </w:t>
      </w:r>
      <w:r w:rsidR="00F0088D" w:rsidRPr="004F569C">
        <w:rPr>
          <w:rFonts w:ascii="Marianne" w:hAnsi="Marianne" w:cs="Marianne"/>
          <w:i/>
          <w:color w:val="auto"/>
        </w:rPr>
        <w:t>»</w:t>
      </w:r>
      <w:r w:rsidR="00F0088D" w:rsidRPr="004F569C">
        <w:rPr>
          <w:rFonts w:ascii="Marianne" w:hAnsi="Marianne"/>
          <w:i/>
          <w:color w:val="auto"/>
        </w:rPr>
        <w:t xml:space="preserve"> et reporter ci-dessous les informations suivantes</w:t>
      </w:r>
      <w:r w:rsidR="00F0088D" w:rsidRPr="004F569C">
        <w:rPr>
          <w:rFonts w:cs="Calibri"/>
          <w:i/>
          <w:color w:val="auto"/>
        </w:rPr>
        <w:t> </w:t>
      </w:r>
      <w:r w:rsidR="00F0088D" w:rsidRPr="004F569C">
        <w:rPr>
          <w:rFonts w:ascii="Marianne" w:hAnsi="Marianne"/>
          <w:i/>
          <w:color w:val="auto"/>
        </w:rPr>
        <w:t xml:space="preserve">: </w:t>
      </w:r>
    </w:p>
    <w:p w:rsidR="005F3BCA" w:rsidRPr="004F569C" w:rsidRDefault="005F3BCA" w:rsidP="008349CE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985"/>
      </w:tblGrid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E7E6E6" w:themeFill="background2"/>
            <w:noWrap/>
            <w:vAlign w:val="bottom"/>
            <w:hideMark/>
          </w:tcPr>
          <w:p w:rsidR="00DF2E52" w:rsidRPr="00DF2E52" w:rsidRDefault="00DF2E52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Calibri"/>
                <w:color w:val="000000"/>
                <w:lang w:eastAsia="fr-FR"/>
              </w:rPr>
              <w:t>Total Besoins MAEC 2025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 w:right="8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F2E52" w:rsidRP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reconductions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F2E52" w:rsidRP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nouveaux agriculteurs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424BF" w:rsidRPr="00DF2E52" w:rsidTr="00980425">
        <w:trPr>
          <w:trHeight w:val="284"/>
        </w:trPr>
        <w:tc>
          <w:tcPr>
            <w:tcW w:w="7797" w:type="dxa"/>
            <w:shd w:val="clear" w:color="auto" w:fill="E7E6E6" w:themeFill="background2"/>
            <w:noWrap/>
            <w:vAlign w:val="bottom"/>
          </w:tcPr>
          <w:p w:rsid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cs="Calibri"/>
                <w:color w:val="000000"/>
                <w:lang w:eastAsia="fr-FR"/>
              </w:rPr>
            </w:pP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DF2E52" w:rsidRPr="00DF2E52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="007D1E97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s comme très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F2E52" w:rsidRP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otal </w:t>
            </w:r>
            <w:r w:rsidR="007D1E97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besoins MAEC ciblé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s comme 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F2E52" w:rsidRP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="007D1E97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s comme moyennement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F2E52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F2E52" w:rsidRPr="00D424BF" w:rsidRDefault="00D424BF" w:rsidP="00DF2E52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="007D1E97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</w:t>
            </w:r>
            <w:r w:rsidR="00DF2E52"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s comme peu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F2E52" w:rsidRPr="00DF2E52" w:rsidRDefault="00DF2E52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</w:tbl>
    <w:p w:rsidR="008349CE" w:rsidRPr="004F569C" w:rsidRDefault="008349CE" w:rsidP="005F3BCA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985"/>
      </w:tblGrid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F2E52" w:rsidRDefault="00D424BF" w:rsidP="003672F8">
            <w:pPr>
              <w:shd w:val="clear" w:color="auto" w:fill="E7E6E6" w:themeFill="background2"/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lang w:eastAsia="fr-FR"/>
              </w:rPr>
              <w:t>Nombre de diagnostics à financer pour les engagements en 2025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nombre pour les besoins MAEC ciblé</w:t>
            </w: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s comme très 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prioritaires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D424BF" w:rsidRPr="00DF2E52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nombre pour les besoins MAEC ciblé</w:t>
            </w: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s comme 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prioritaires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D424BF" w:rsidRPr="00DF2E52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nombre pour les besoins MAEC ciblés comme moyennement prioritaires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D424BF" w:rsidRPr="00DF2E52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nombre pour les  besoins MAEC ciblés comme peu prioritaires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D424BF" w:rsidRPr="00DF2E52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F2E52" w:rsidRDefault="00D424BF" w:rsidP="003672F8">
            <w:pPr>
              <w:shd w:val="clear" w:color="auto" w:fill="E7E6E6" w:themeFill="background2"/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lang w:eastAsia="fr-FR"/>
              </w:rPr>
              <w:t>Coûts totaux pour les diagnostics à financer pour les engagements en MAEC 2025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coût pou</w:t>
            </w:r>
            <w:r w:rsidR="009E42D2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r les besoins MAEC ciblés comme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très 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cs="Calibri"/>
                <w:color w:val="000000"/>
                <w:lang w:eastAsia="fr-FR"/>
              </w:rPr>
            </w:pP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coût pour</w:t>
            </w:r>
            <w:r w:rsidR="009E42D2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 xml:space="preserve"> les besoins MAEC ciblés comme </w:t>
            </w:r>
            <w:bookmarkStart w:id="0" w:name="_GoBack"/>
            <w:bookmarkEnd w:id="0"/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coût pour les besoins MAEC ciblés comme moyennement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</w:tcPr>
          <w:p w:rsidR="00D424BF" w:rsidRPr="00D424BF" w:rsidRDefault="00D424BF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coût pour les  besoins MAEC ciblés comme peu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</w:tbl>
    <w:p w:rsidR="00DF2E52" w:rsidRDefault="00DF2E52" w:rsidP="00DF2E52">
      <w:pPr>
        <w:spacing w:after="0" w:line="240" w:lineRule="auto"/>
        <w:rPr>
          <w:rFonts w:ascii="Marianne" w:hAnsi="Mariann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985"/>
      </w:tblGrid>
      <w:tr w:rsidR="00D424BF" w:rsidRPr="00DF2E52" w:rsidTr="00980425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424BF" w:rsidRPr="00DF2E52" w:rsidRDefault="00D424BF" w:rsidP="003672F8">
            <w:pPr>
              <w:shd w:val="clear" w:color="auto" w:fill="E7E6E6" w:themeFill="background2"/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Calibri"/>
                <w:color w:val="000000"/>
                <w:lang w:eastAsia="fr-FR"/>
              </w:rPr>
              <w:t xml:space="preserve">Total Besoins Animation </w:t>
            </w:r>
            <w:r>
              <w:rPr>
                <w:rFonts w:ascii="Marianne" w:hAnsi="Marianne" w:cs="Calibri"/>
                <w:color w:val="000000"/>
                <w:lang w:eastAsia="fr-FR"/>
              </w:rPr>
              <w:t xml:space="preserve">(hors diagnostics) </w:t>
            </w:r>
            <w:r w:rsidRPr="00DF2E52">
              <w:rPr>
                <w:rFonts w:ascii="Marianne" w:hAnsi="Marianne" w:cs="Calibri"/>
                <w:color w:val="000000"/>
                <w:lang w:eastAsia="fr-FR"/>
              </w:rPr>
              <w:t>fina</w:t>
            </w:r>
            <w:r>
              <w:rPr>
                <w:rFonts w:ascii="Marianne" w:hAnsi="Marianne" w:cs="Calibri"/>
                <w:color w:val="000000"/>
                <w:lang w:eastAsia="fr-FR"/>
              </w:rPr>
              <w:t xml:space="preserve">ncés par MASA pour la campagne </w:t>
            </w:r>
            <w:r w:rsidRPr="00DF2E52">
              <w:rPr>
                <w:rFonts w:ascii="Marianne" w:hAnsi="Marianne" w:cs="Calibri"/>
                <w:color w:val="000000"/>
                <w:lang w:eastAsia="fr-FR"/>
              </w:rPr>
              <w:t>2025</w:t>
            </w:r>
            <w:r>
              <w:rPr>
                <w:rFonts w:ascii="Marianne" w:hAnsi="Marianne" w:cs="Calibri"/>
                <w:color w:val="000000"/>
                <w:lang w:eastAsia="fr-FR"/>
              </w:rPr>
              <w:t xml:space="preserve"> (réalisée entre novembre 2024 et le 30 septembre 2025)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424BF" w:rsidRPr="00DF2E52" w:rsidRDefault="00D424BF" w:rsidP="00980425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</w:tbl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Default="00D424BF" w:rsidP="00DF2E52">
      <w:pPr>
        <w:spacing w:after="0" w:line="240" w:lineRule="auto"/>
        <w:rPr>
          <w:rFonts w:ascii="Marianne" w:hAnsi="Marianne"/>
        </w:rPr>
      </w:pPr>
    </w:p>
    <w:p w:rsidR="00D424BF" w:rsidRPr="003B12B0" w:rsidRDefault="00D424BF" w:rsidP="00DF2E52">
      <w:pPr>
        <w:spacing w:after="0" w:line="240" w:lineRule="auto"/>
        <w:rPr>
          <w:rFonts w:ascii="Marianne" w:hAnsi="Marianne"/>
        </w:rPr>
      </w:pPr>
    </w:p>
    <w:p w:rsidR="00DF2E52" w:rsidRDefault="00DF2E52" w:rsidP="00DF2E52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lastRenderedPageBreak/>
        <w:t>MAEC PROPOSEES EN 2026</w:t>
      </w:r>
    </w:p>
    <w:p w:rsidR="00DF2E52" w:rsidRPr="003B12B0" w:rsidRDefault="00DF2E52" w:rsidP="00DF2E52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 xml:space="preserve">ET ESTIMATION DES BESOINS FINANCIERS SUR LES MAEC </w:t>
      </w:r>
    </w:p>
    <w:p w:rsidR="00DF2E52" w:rsidRPr="004F569C" w:rsidRDefault="00DF2E52" w:rsidP="00DF2E52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DF2E52" w:rsidRPr="007D1E97" w:rsidRDefault="00DF2E52" w:rsidP="007D1E97">
      <w:pPr>
        <w:spacing w:after="0" w:line="240" w:lineRule="auto"/>
        <w:jc w:val="both"/>
        <w:rPr>
          <w:rFonts w:ascii="Marianne" w:hAnsi="Marianne"/>
          <w:i/>
          <w:color w:val="auto"/>
        </w:rPr>
      </w:pPr>
      <w:r w:rsidRPr="003B12B0">
        <w:rPr>
          <w:rFonts w:ascii="Marianne" w:hAnsi="Marianne"/>
          <w:i/>
          <w:color w:val="auto"/>
        </w:rPr>
        <w:t xml:space="preserve">Renseigner le </w:t>
      </w:r>
      <w:r w:rsidRPr="004F569C">
        <w:rPr>
          <w:rFonts w:ascii="Marianne" w:hAnsi="Marianne"/>
          <w:i/>
          <w:color w:val="auto"/>
        </w:rPr>
        <w:t>fichier «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/>
          <w:i/>
          <w:color w:val="auto"/>
        </w:rPr>
        <w:t>2_CV_XXXX_Tableau_AMI_MAEC 25-26-27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 w:cs="Marianne"/>
          <w:i/>
          <w:color w:val="auto"/>
        </w:rPr>
        <w:t>»</w:t>
      </w:r>
      <w:r w:rsidRPr="004F569C">
        <w:rPr>
          <w:rFonts w:ascii="Marianne" w:hAnsi="Marianne"/>
          <w:i/>
          <w:color w:val="auto"/>
        </w:rPr>
        <w:t xml:space="preserve"> et reporter ci-dessous les informations suivantes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/>
          <w:i/>
          <w:color w:val="auto"/>
        </w:rPr>
        <w:t xml:space="preserve">: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985"/>
      </w:tblGrid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E7E6E6" w:themeFill="background2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lang w:eastAsia="fr-FR"/>
              </w:rPr>
              <w:t>Total Besoins MAEC 2026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 w:right="8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reconductions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nouveaux agriculteurs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4"/>
        </w:trPr>
        <w:tc>
          <w:tcPr>
            <w:tcW w:w="7797" w:type="dxa"/>
            <w:shd w:val="clear" w:color="auto" w:fill="E7E6E6" w:themeFill="background2"/>
            <w:noWrap/>
            <w:vAlign w:val="bottom"/>
          </w:tcPr>
          <w:p w:rsidR="00980425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cs="Calibri"/>
                <w:color w:val="000000"/>
                <w:lang w:eastAsia="fr-FR"/>
              </w:rPr>
            </w:pP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très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moyennement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peu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</w:tbl>
    <w:p w:rsidR="00DF2E52" w:rsidRPr="003B12B0" w:rsidRDefault="00DF2E52" w:rsidP="007D1E97">
      <w:pPr>
        <w:suppressAutoHyphens w:val="0"/>
        <w:spacing w:after="0" w:line="240" w:lineRule="auto"/>
        <w:rPr>
          <w:rFonts w:ascii="Marianne" w:hAnsi="Marianne"/>
        </w:rPr>
      </w:pPr>
    </w:p>
    <w:p w:rsidR="00DF2E52" w:rsidRDefault="00DF2E52" w:rsidP="00DF2E52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>MAEC PROPOSEES EN 2027</w:t>
      </w:r>
    </w:p>
    <w:p w:rsidR="00DF2E52" w:rsidRPr="003B12B0" w:rsidRDefault="00DF2E52" w:rsidP="00DF2E52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 xml:space="preserve">ET ESTIMATION DES BESOINS FINANCIERS SUR LES MAEC </w:t>
      </w:r>
    </w:p>
    <w:p w:rsidR="00DF2E52" w:rsidRPr="004F569C" w:rsidRDefault="00DF2E52" w:rsidP="00DF2E52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DF2E52" w:rsidRPr="004F569C" w:rsidRDefault="00DF2E52" w:rsidP="00DF2E52">
      <w:pPr>
        <w:spacing w:after="0" w:line="240" w:lineRule="auto"/>
        <w:jc w:val="both"/>
        <w:rPr>
          <w:rFonts w:ascii="Marianne" w:hAnsi="Marianne"/>
          <w:i/>
          <w:color w:val="auto"/>
        </w:rPr>
      </w:pPr>
      <w:r w:rsidRPr="003B12B0">
        <w:rPr>
          <w:rFonts w:ascii="Marianne" w:hAnsi="Marianne"/>
          <w:i/>
          <w:color w:val="auto"/>
        </w:rPr>
        <w:t xml:space="preserve">Renseigner le </w:t>
      </w:r>
      <w:r w:rsidRPr="004F569C">
        <w:rPr>
          <w:rFonts w:ascii="Marianne" w:hAnsi="Marianne"/>
          <w:i/>
          <w:color w:val="auto"/>
        </w:rPr>
        <w:t>fichier «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/>
          <w:i/>
          <w:color w:val="auto"/>
        </w:rPr>
        <w:t>2_CV_XXXX_Tableau_AMI_MAEC 25-26-27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 w:cs="Marianne"/>
          <w:i/>
          <w:color w:val="auto"/>
        </w:rPr>
        <w:t>»</w:t>
      </w:r>
      <w:r w:rsidRPr="004F569C">
        <w:rPr>
          <w:rFonts w:ascii="Marianne" w:hAnsi="Marianne"/>
          <w:i/>
          <w:color w:val="auto"/>
        </w:rPr>
        <w:t xml:space="preserve"> et reporter ci-dessous les informations suivantes</w:t>
      </w:r>
      <w:r w:rsidRPr="004F569C">
        <w:rPr>
          <w:rFonts w:cs="Calibri"/>
          <w:i/>
          <w:color w:val="auto"/>
        </w:rPr>
        <w:t> </w:t>
      </w:r>
      <w:r w:rsidRPr="004F569C">
        <w:rPr>
          <w:rFonts w:ascii="Marianne" w:hAnsi="Marianne"/>
          <w:i/>
          <w:color w:val="auto"/>
        </w:rPr>
        <w:t xml:space="preserve">: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985"/>
      </w:tblGrid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E7E6E6" w:themeFill="background2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lang w:eastAsia="fr-FR"/>
              </w:rPr>
              <w:t>Total Besoins MAEC 2027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 w:right="8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reconductions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ont Total besoins nouveaux agriculteurs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4"/>
        </w:trPr>
        <w:tc>
          <w:tcPr>
            <w:tcW w:w="7797" w:type="dxa"/>
            <w:shd w:val="clear" w:color="auto" w:fill="E7E6E6" w:themeFill="background2"/>
            <w:noWrap/>
            <w:vAlign w:val="bottom"/>
          </w:tcPr>
          <w:p w:rsidR="00980425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cs="Calibri"/>
                <w:color w:val="000000"/>
                <w:lang w:eastAsia="fr-FR"/>
              </w:rPr>
            </w:pP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très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moyennement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  <w:tr w:rsidR="00980425" w:rsidRPr="00DF2E52" w:rsidTr="003672F8">
        <w:trPr>
          <w:trHeight w:val="288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980425" w:rsidRPr="00D424BF" w:rsidRDefault="00980425" w:rsidP="003672F8">
            <w:pPr>
              <w:suppressAutoHyphens w:val="0"/>
              <w:spacing w:after="0" w:line="240" w:lineRule="auto"/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Dont t</w:t>
            </w:r>
            <w:r w:rsidRPr="00D424BF">
              <w:rPr>
                <w:rFonts w:ascii="Marianne" w:hAnsi="Marianne" w:cs="Calibri"/>
                <w:color w:val="000000"/>
                <w:sz w:val="20"/>
                <w:szCs w:val="20"/>
                <w:lang w:eastAsia="fr-FR"/>
              </w:rPr>
              <w:t>otal besoins MAEC ciblés comme peu prioritaires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0425" w:rsidRPr="00DF2E52" w:rsidRDefault="00980425" w:rsidP="003672F8">
            <w:pPr>
              <w:suppressAutoHyphens w:val="0"/>
              <w:spacing w:after="0" w:line="240" w:lineRule="auto"/>
              <w:ind w:left="1483"/>
              <w:rPr>
                <w:rFonts w:ascii="Marianne" w:hAnsi="Marianne" w:cs="Calibri"/>
                <w:color w:val="000000"/>
                <w:lang w:eastAsia="fr-FR"/>
              </w:rPr>
            </w:pPr>
            <w:r w:rsidRPr="00DF2E52">
              <w:rPr>
                <w:rFonts w:ascii="Marianne" w:hAnsi="Marianne" w:cs="Marianne"/>
                <w:sz w:val="20"/>
                <w:szCs w:val="20"/>
              </w:rPr>
              <w:t>€</w:t>
            </w:r>
          </w:p>
        </w:tc>
      </w:tr>
    </w:tbl>
    <w:p w:rsidR="00DF2E52" w:rsidRPr="004F569C" w:rsidRDefault="00DF2E52" w:rsidP="00DF2E52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DF2E52" w:rsidRPr="004F569C" w:rsidRDefault="00DF2E52" w:rsidP="00DF2E52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DF2E52" w:rsidRDefault="00DF2E52" w:rsidP="00DF2E52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tabs>
          <w:tab w:val="center" w:pos="4890"/>
        </w:tabs>
        <w:spacing w:after="0" w:line="240" w:lineRule="auto"/>
        <w:ind w:left="-142" w:firstLine="142"/>
        <w:jc w:val="center"/>
        <w:outlineLvl w:val="1"/>
        <w:rPr>
          <w:rFonts w:ascii="Marianne" w:hAnsi="Marianne" w:cs="Cambria"/>
          <w:b/>
          <w:bCs/>
          <w:color w:val="4F81BD"/>
          <w:sz w:val="26"/>
          <w:szCs w:val="26"/>
        </w:rPr>
      </w:pPr>
      <w:r>
        <w:rPr>
          <w:rFonts w:ascii="Marianne" w:hAnsi="Marianne" w:cs="Cambria"/>
          <w:b/>
          <w:bCs/>
          <w:color w:val="4F81BD"/>
          <w:sz w:val="26"/>
          <w:szCs w:val="26"/>
        </w:rPr>
        <w:t>SIGNATURE</w:t>
      </w:r>
    </w:p>
    <w:p w:rsidR="008349CE" w:rsidRPr="004F569C" w:rsidRDefault="008349CE" w:rsidP="005F3BCA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p w:rsidR="00DF2E52" w:rsidRDefault="00DF2E52" w:rsidP="00DF2E52">
      <w:pPr>
        <w:suppressAutoHyphens w:val="0"/>
        <w:spacing w:after="0" w:line="240" w:lineRule="auto"/>
        <w:rPr>
          <w:rFonts w:ascii="Marianne" w:eastAsia="Lucida Sans Unicode" w:hAnsi="Marianne" w:cs="Tahoma"/>
          <w:b/>
          <w:color w:val="auto"/>
          <w:sz w:val="20"/>
          <w:szCs w:val="20"/>
          <w:lang w:eastAsia="fr-FR"/>
        </w:rPr>
      </w:pPr>
      <w:r w:rsidRPr="009370A0">
        <w:rPr>
          <w:rFonts w:ascii="Marianne" w:hAnsi="Marianne" w:cs="Tahoma"/>
          <w:b/>
          <w:bCs/>
          <w:sz w:val="20"/>
          <w:szCs w:val="20"/>
        </w:rPr>
        <w:t>Je soussigné (nom et prénom du représentant légal)</w:t>
      </w:r>
      <w:r w:rsidRPr="009370A0">
        <w:rPr>
          <w:rFonts w:cs="Calibri"/>
          <w:b/>
          <w:bCs/>
          <w:sz w:val="20"/>
          <w:szCs w:val="20"/>
        </w:rPr>
        <w:t> </w:t>
      </w:r>
      <w:r w:rsidRPr="009370A0">
        <w:rPr>
          <w:rFonts w:ascii="Marianne" w:hAnsi="Marianne" w:cs="Tahoma"/>
          <w:b/>
          <w:bCs/>
          <w:sz w:val="20"/>
          <w:szCs w:val="20"/>
        </w:rPr>
        <w:t>:</w:t>
      </w:r>
    </w:p>
    <w:p w:rsidR="00DF2E52" w:rsidRDefault="009E42D2" w:rsidP="00DF2E52">
      <w:pPr>
        <w:suppressAutoHyphens w:val="0"/>
        <w:spacing w:before="60" w:after="0" w:line="240" w:lineRule="auto"/>
        <w:jc w:val="both"/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</w:pPr>
      <w:sdt>
        <w:sdtPr>
          <w:rPr>
            <w:rFonts w:ascii="Marianne" w:eastAsia="Lucida Sans Unicode" w:hAnsi="Marianne" w:cs="Courier New"/>
            <w:color w:val="auto"/>
            <w:sz w:val="20"/>
            <w:szCs w:val="20"/>
            <w:lang w:eastAsia="fr-FR"/>
          </w:rPr>
          <w:id w:val="-10643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8A">
            <w:rPr>
              <w:rFonts w:ascii="MS Gothic" w:eastAsia="MS Gothic" w:hAnsi="MS Gothic" w:cs="Courier New" w:hint="eastAsia"/>
              <w:color w:val="auto"/>
              <w:sz w:val="20"/>
              <w:szCs w:val="20"/>
              <w:lang w:eastAsia="fr-FR"/>
            </w:rPr>
            <w:t>☐</w:t>
          </w:r>
        </w:sdtContent>
      </w:sdt>
      <w:r w:rsidR="008D078A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 </w:t>
      </w:r>
      <w:proofErr w:type="gramStart"/>
      <w:r w:rsidR="00DF2E52" w:rsidRPr="007600C9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atteste</w:t>
      </w:r>
      <w:proofErr w:type="gramEnd"/>
      <w:r w:rsidR="00DF2E52" w:rsidRPr="007600C9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 </w:t>
      </w:r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avoir obtenu l’accord de l’opérateur du PAEC pour lequel la structure que je représente est structure animatrice, pour déposer la présente déclaration d’intention en son nom</w:t>
      </w:r>
      <w:r w:rsidR="00DF2E52">
        <w:rPr>
          <w:rFonts w:eastAsia="Lucida Sans Unicode" w:cs="Calibri"/>
          <w:color w:val="auto"/>
          <w:sz w:val="20"/>
          <w:szCs w:val="20"/>
          <w:lang w:eastAsia="fr-FR"/>
        </w:rPr>
        <w:t> </w:t>
      </w:r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;</w:t>
      </w:r>
    </w:p>
    <w:p w:rsidR="00DF2E52" w:rsidRDefault="009E42D2" w:rsidP="00DF2E52">
      <w:pPr>
        <w:suppressAutoHyphens w:val="0"/>
        <w:spacing w:before="60" w:after="0" w:line="240" w:lineRule="auto"/>
        <w:jc w:val="both"/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</w:pPr>
      <w:sdt>
        <w:sdtPr>
          <w:rPr>
            <w:rFonts w:ascii="Marianne" w:eastAsia="Lucida Sans Unicode" w:hAnsi="Marianne" w:cs="Courier New"/>
            <w:color w:val="auto"/>
            <w:sz w:val="20"/>
            <w:szCs w:val="20"/>
            <w:lang w:eastAsia="fr-FR"/>
          </w:rPr>
          <w:id w:val="-14860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8A">
            <w:rPr>
              <w:rFonts w:ascii="MS Gothic" w:eastAsia="MS Gothic" w:hAnsi="MS Gothic" w:cs="Courier New" w:hint="eastAsia"/>
              <w:color w:val="auto"/>
              <w:sz w:val="20"/>
              <w:szCs w:val="20"/>
              <w:lang w:eastAsia="fr-FR"/>
            </w:rPr>
            <w:t>☐</w:t>
          </w:r>
        </w:sdtContent>
      </w:sdt>
      <w:r w:rsidR="008D078A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 </w:t>
      </w:r>
      <w:proofErr w:type="gramStart"/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atteste</w:t>
      </w:r>
      <w:proofErr w:type="gramEnd"/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 de la volonté de l’opérateur de déposer un PAEC en 2025</w:t>
      </w:r>
      <w:r w:rsidR="00DF2E52" w:rsidRPr="00FA11C0">
        <w:rPr>
          <w:rFonts w:eastAsia="Lucida Sans Unicode" w:cs="Calibri"/>
          <w:color w:val="auto"/>
          <w:sz w:val="20"/>
          <w:szCs w:val="20"/>
          <w:lang w:eastAsia="fr-FR"/>
        </w:rPr>
        <w:t> </w:t>
      </w:r>
      <w:r w:rsidR="00DF2E52" w:rsidRPr="00FA11C0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selon les informations mentionnées dans la présente déclaration </w:t>
      </w:r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d’intention</w:t>
      </w:r>
      <w:r w:rsidR="00980425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>, la fiche de renseignement du territoire</w:t>
      </w:r>
      <w:r w:rsidR="00DF2E52">
        <w:rPr>
          <w:rFonts w:ascii="Marianne" w:eastAsia="Lucida Sans Unicode" w:hAnsi="Marianne" w:cs="Courier New"/>
          <w:color w:val="auto"/>
          <w:sz w:val="20"/>
          <w:szCs w:val="20"/>
          <w:lang w:eastAsia="fr-FR"/>
        </w:rPr>
        <w:t xml:space="preserve"> et le tableau Excel qui l’accompagne, étant entendu que ces informations sont encore prévisionnelles à ce stade.</w:t>
      </w:r>
    </w:p>
    <w:p w:rsidR="00DF2E52" w:rsidRPr="00980425" w:rsidRDefault="008D078A" w:rsidP="00980425">
      <w:pPr>
        <w:suppressAutoHyphens w:val="0"/>
        <w:spacing w:after="0" w:line="240" w:lineRule="auto"/>
        <w:jc w:val="both"/>
        <w:rPr>
          <w:rFonts w:ascii="Marianne" w:eastAsia="Lucida Sans Unicode" w:hAnsi="Marianne" w:cs="Courier New"/>
          <w:b/>
          <w:color w:val="auto"/>
          <w:sz w:val="20"/>
          <w:szCs w:val="20"/>
          <w:lang w:eastAsia="fr-FR"/>
        </w:rPr>
      </w:pPr>
      <w:r>
        <w:rPr>
          <w:rFonts w:ascii="Marianne" w:eastAsia="Lucida Sans Unicode" w:hAnsi="Marianne" w:cs="Courier New"/>
          <w:b/>
          <w:color w:val="auto"/>
          <w:sz w:val="20"/>
          <w:szCs w:val="20"/>
          <w:lang w:eastAsia="fr-FR"/>
        </w:rPr>
        <w:t xml:space="preserve"> </w:t>
      </w:r>
    </w:p>
    <w:p w:rsidR="00DF2E52" w:rsidRP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 w:cs="Tahoma"/>
          <w:b/>
          <w:bCs/>
          <w:i/>
          <w:iCs/>
          <w:color w:val="000000"/>
          <w:sz w:val="16"/>
          <w:szCs w:val="20"/>
        </w:rPr>
      </w:pPr>
      <w:r w:rsidRPr="009370A0">
        <w:rPr>
          <w:rFonts w:ascii="Marianne" w:hAnsi="Marianne" w:cs="Tahoma"/>
          <w:b/>
          <w:bCs/>
          <w:color w:val="000000"/>
          <w:sz w:val="20"/>
          <w:szCs w:val="20"/>
        </w:rPr>
        <w:t xml:space="preserve">Fait le </w:t>
      </w:r>
      <w:r w:rsidRPr="009370A0">
        <w:rPr>
          <w:rFonts w:ascii="Marianne" w:hAnsi="Marianne" w:cs="Tahoma"/>
          <w:color w:val="999999"/>
          <w:sz w:val="20"/>
          <w:szCs w:val="20"/>
        </w:rPr>
        <w:t>|__|__|/|__|__|/|__|__|__|__|</w:t>
      </w:r>
      <w:r w:rsidRPr="009370A0">
        <w:rPr>
          <w:rFonts w:ascii="Marianne" w:hAnsi="Marianne" w:cs="Tahoma"/>
          <w:color w:val="000000"/>
          <w:sz w:val="20"/>
          <w:szCs w:val="20"/>
        </w:rPr>
        <w:t xml:space="preserve"> </w:t>
      </w:r>
      <w:r>
        <w:rPr>
          <w:rFonts w:ascii="Marianne" w:hAnsi="Marianne" w:cs="Tahoma"/>
          <w:color w:val="000000"/>
          <w:sz w:val="20"/>
          <w:szCs w:val="20"/>
        </w:rPr>
        <w:tab/>
      </w:r>
      <w:r>
        <w:rPr>
          <w:rFonts w:ascii="Marianne" w:hAnsi="Marianne" w:cs="Tahoma"/>
          <w:color w:val="000000"/>
          <w:sz w:val="20"/>
          <w:szCs w:val="20"/>
        </w:rPr>
        <w:tab/>
      </w:r>
      <w:r>
        <w:rPr>
          <w:rFonts w:ascii="Marianne" w:hAnsi="Marianne" w:cs="Tahoma"/>
          <w:color w:val="000000"/>
          <w:sz w:val="20"/>
          <w:szCs w:val="20"/>
        </w:rPr>
        <w:tab/>
      </w:r>
      <w:r w:rsidRPr="00DF2E52">
        <w:rPr>
          <w:rFonts w:ascii="Marianne" w:hAnsi="Marianne" w:cs="Tahoma"/>
          <w:b/>
          <w:bCs/>
          <w:i/>
          <w:iCs/>
          <w:color w:val="000000"/>
          <w:sz w:val="16"/>
          <w:szCs w:val="20"/>
        </w:rPr>
        <w:t>Nom, Prénom,</w:t>
      </w:r>
      <w:r w:rsidRPr="00DF2E52">
        <w:rPr>
          <w:rFonts w:ascii="Marianne" w:hAnsi="Marianne" w:cs="Tahoma"/>
          <w:color w:val="000000"/>
          <w:sz w:val="16"/>
          <w:szCs w:val="20"/>
        </w:rPr>
        <w:t xml:space="preserve"> </w:t>
      </w:r>
      <w:r w:rsidRPr="00DF2E52">
        <w:rPr>
          <w:rFonts w:ascii="Marianne" w:hAnsi="Marianne" w:cs="Tahoma"/>
          <w:b/>
          <w:bCs/>
          <w:i/>
          <w:iCs/>
          <w:color w:val="000000"/>
          <w:sz w:val="16"/>
          <w:szCs w:val="20"/>
        </w:rPr>
        <w:t>Signature et Cachet de la structure</w:t>
      </w:r>
    </w:p>
    <w:p w:rsid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/>
          <w:sz w:val="20"/>
          <w:szCs w:val="20"/>
        </w:rPr>
      </w:pPr>
    </w:p>
    <w:p w:rsid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/>
          <w:sz w:val="20"/>
          <w:szCs w:val="20"/>
        </w:rPr>
      </w:pPr>
    </w:p>
    <w:p w:rsid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/>
          <w:sz w:val="20"/>
          <w:szCs w:val="20"/>
        </w:rPr>
      </w:pPr>
    </w:p>
    <w:p w:rsid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/>
          <w:sz w:val="20"/>
          <w:szCs w:val="20"/>
        </w:rPr>
      </w:pPr>
    </w:p>
    <w:p w:rsidR="00DF2E52" w:rsidRDefault="00DF2E52" w:rsidP="00DF2E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beforeAutospacing="0" w:after="0"/>
        <w:ind w:left="57" w:right="57"/>
        <w:rPr>
          <w:rFonts w:ascii="Marianne" w:hAnsi="Marianne"/>
          <w:sz w:val="20"/>
          <w:szCs w:val="20"/>
        </w:rPr>
      </w:pPr>
    </w:p>
    <w:p w:rsidR="008349CE" w:rsidRPr="004F569C" w:rsidRDefault="008349CE" w:rsidP="005F3BCA">
      <w:pPr>
        <w:pStyle w:val="Standard"/>
        <w:jc w:val="both"/>
        <w:rPr>
          <w:rFonts w:ascii="Marianne" w:hAnsi="Marianne"/>
          <w:bCs/>
          <w:sz w:val="20"/>
          <w:szCs w:val="20"/>
        </w:rPr>
      </w:pPr>
    </w:p>
    <w:sectPr w:rsidR="008349CE" w:rsidRPr="004F56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B3" w:rsidRDefault="00EC05B3" w:rsidP="00EC05B3">
      <w:pPr>
        <w:spacing w:after="0" w:line="240" w:lineRule="auto"/>
      </w:pPr>
      <w:r>
        <w:separator/>
      </w:r>
    </w:p>
  </w:endnote>
  <w:endnote w:type="continuationSeparator" w:id="0">
    <w:p w:rsidR="00EC05B3" w:rsidRDefault="00EC05B3" w:rsidP="00E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771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05B3" w:rsidRDefault="00EC05B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2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2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5B3" w:rsidRDefault="00EC0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B3" w:rsidRDefault="00EC05B3" w:rsidP="00EC05B3">
      <w:pPr>
        <w:spacing w:after="0" w:line="240" w:lineRule="auto"/>
      </w:pPr>
      <w:r>
        <w:separator/>
      </w:r>
    </w:p>
  </w:footnote>
  <w:footnote w:type="continuationSeparator" w:id="0">
    <w:p w:rsidR="00EC05B3" w:rsidRDefault="00EC05B3" w:rsidP="00E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207"/>
    <w:multiLevelType w:val="hybridMultilevel"/>
    <w:tmpl w:val="A886BF5E"/>
    <w:lvl w:ilvl="0" w:tplc="87EE29B2">
      <w:numFmt w:val="bullet"/>
      <w:lvlText w:val="-"/>
      <w:lvlJc w:val="left"/>
      <w:pPr>
        <w:ind w:left="1211" w:hanging="360"/>
      </w:pPr>
      <w:rPr>
        <w:rFonts w:ascii="Marianne" w:eastAsia="SimSun" w:hAnsi="Marianne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3"/>
    <w:rsid w:val="00017023"/>
    <w:rsid w:val="00203A01"/>
    <w:rsid w:val="003B0EA8"/>
    <w:rsid w:val="003B12B0"/>
    <w:rsid w:val="00421C0C"/>
    <w:rsid w:val="004F569C"/>
    <w:rsid w:val="005F3BCA"/>
    <w:rsid w:val="00613153"/>
    <w:rsid w:val="007C3210"/>
    <w:rsid w:val="007D1E97"/>
    <w:rsid w:val="008349CE"/>
    <w:rsid w:val="008D078A"/>
    <w:rsid w:val="00980425"/>
    <w:rsid w:val="009E42D2"/>
    <w:rsid w:val="00D22652"/>
    <w:rsid w:val="00D424BF"/>
    <w:rsid w:val="00DF2E52"/>
    <w:rsid w:val="00E2369E"/>
    <w:rsid w:val="00EC05B3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CA18"/>
  <w15:chartTrackingRefBased/>
  <w15:docId w15:val="{7B7C1EF6-5186-4365-B4AE-E378E9A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01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B0EA8"/>
    <w:pPr>
      <w:keepNext/>
      <w:keepLines/>
      <w:spacing w:before="240"/>
      <w:outlineLvl w:val="0"/>
    </w:pPr>
    <w:rPr>
      <w:rFonts w:ascii="Marianne Light" w:eastAsiaTheme="majorEastAsia" w:hAnsi="Marianne Light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369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321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3153"/>
    <w:pPr>
      <w:keepNext/>
      <w:keepLines/>
      <w:spacing w:before="40"/>
      <w:outlineLvl w:val="3"/>
    </w:pPr>
    <w:rPr>
      <w:rFonts w:ascii="Marianne Light" w:eastAsiaTheme="majorEastAsia" w:hAnsi="Marianne Light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3210"/>
    <w:rPr>
      <w:rFonts w:eastAsiaTheme="majorEastAsia" w:cstheme="majorBidi"/>
      <w:color w:val="1F4D78" w:themeColor="accent1" w:themeShade="7F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2369E"/>
    <w:rPr>
      <w:rFonts w:eastAsiaTheme="majorEastAsia" w:cstheme="majorBidi"/>
      <w:color w:val="2E74B5" w:themeColor="accent1" w:themeShade="BF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13153"/>
    <w:rPr>
      <w:rFonts w:ascii="Marianne Light" w:eastAsiaTheme="majorEastAsia" w:hAnsi="Marianne Light" w:cstheme="majorBidi"/>
      <w:i/>
      <w:iCs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3B0EA8"/>
    <w:rPr>
      <w:rFonts w:ascii="Marianne Light" w:eastAsiaTheme="majorEastAsia" w:hAnsi="Marianne Light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203A0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03A01"/>
    <w:rPr>
      <w:color w:val="0563C1" w:themeColor="hyperlink"/>
      <w:u w:val="single"/>
    </w:rPr>
  </w:style>
  <w:style w:type="paragraph" w:customStyle="1" w:styleId="contenu-de-cadre">
    <w:name w:val="contenu-de-cadre"/>
    <w:basedOn w:val="Normal"/>
    <w:rsid w:val="005F3BCA"/>
    <w:pPr>
      <w:suppressAutoHyphens w:val="0"/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F2E52"/>
    <w:pPr>
      <w:suppressAutoHyphens w:val="0"/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5B3"/>
    <w:rPr>
      <w:rFonts w:ascii="Calibri" w:eastAsia="Times New Roman" w:hAnsi="Calibri" w:cs="Times New Roman"/>
      <w:color w:val="00000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C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5B3"/>
    <w:rPr>
      <w:rFonts w:ascii="Calibri" w:eastAsia="Times New Roman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ec-bio.draaf-centre-val-de-loire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909A-B82E-4B0B-B541-D2CA5C7D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2024-07-15T09:27:00Z</dcterms:created>
  <dcterms:modified xsi:type="dcterms:W3CDTF">2024-07-15T11:12:00Z</dcterms:modified>
</cp:coreProperties>
</file>