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A61E7" w14:textId="4A0CA2B5" w:rsidR="00C86BF5" w:rsidRDefault="00C86BF5">
      <w:r>
        <w:t>Logo de la structure</w:t>
      </w:r>
    </w:p>
    <w:p w14:paraId="61CAD730" w14:textId="59680091" w:rsidR="00C86BF5" w:rsidRDefault="00C86BF5">
      <w:r>
        <w:t>Dénomination de la structure : ……….</w:t>
      </w:r>
    </w:p>
    <w:p w14:paraId="10663963" w14:textId="65C7003C" w:rsidR="00C86BF5" w:rsidRDefault="00C86BF5"/>
    <w:p w14:paraId="1E60DA1C" w14:textId="143336B0" w:rsidR="00FD0743" w:rsidRPr="00FD0743" w:rsidRDefault="00FD0743">
      <w:pPr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A renseigner u</w:t>
      </w:r>
      <w:r w:rsidRPr="00FD0743">
        <w:rPr>
          <w:b/>
          <w:bCs/>
          <w:color w:val="2F5496" w:themeColor="accent1" w:themeShade="BF"/>
          <w:sz w:val="24"/>
          <w:szCs w:val="24"/>
        </w:rPr>
        <w:t xml:space="preserve">niquement dans le cas des candidatures </w:t>
      </w:r>
      <w:r>
        <w:rPr>
          <w:b/>
          <w:bCs/>
          <w:color w:val="2F5496" w:themeColor="accent1" w:themeShade="BF"/>
          <w:sz w:val="24"/>
          <w:szCs w:val="24"/>
        </w:rPr>
        <w:t>où</w:t>
      </w:r>
      <w:r w:rsidRPr="00FD0743">
        <w:rPr>
          <w:b/>
          <w:bCs/>
          <w:color w:val="2F5496" w:themeColor="accent1" w:themeShade="BF"/>
          <w:sz w:val="24"/>
          <w:szCs w:val="24"/>
        </w:rPr>
        <w:t xml:space="preserve"> le </w:t>
      </w:r>
      <w:r w:rsidRPr="00FD0743">
        <w:rPr>
          <w:b/>
          <w:bCs/>
          <w:color w:val="2F5496" w:themeColor="accent1" w:themeShade="BF"/>
          <w:sz w:val="24"/>
          <w:szCs w:val="24"/>
        </w:rPr>
        <w:t xml:space="preserve">périmètre géographique </w:t>
      </w:r>
      <w:r w:rsidRPr="00FD0743">
        <w:rPr>
          <w:b/>
          <w:bCs/>
          <w:color w:val="2F5496" w:themeColor="accent1" w:themeShade="BF"/>
          <w:sz w:val="24"/>
          <w:szCs w:val="24"/>
        </w:rPr>
        <w:t>diffère</w:t>
      </w:r>
      <w:r w:rsidRPr="00FD0743">
        <w:rPr>
          <w:b/>
          <w:bCs/>
          <w:color w:val="2F5496" w:themeColor="accent1" w:themeShade="BF"/>
          <w:sz w:val="24"/>
          <w:szCs w:val="24"/>
        </w:rPr>
        <w:t xml:space="preserve"> selon la mission ciblée</w:t>
      </w:r>
      <w:r w:rsidRPr="00FD0743">
        <w:rPr>
          <w:b/>
          <w:bCs/>
          <w:color w:val="2F5496" w:themeColor="accent1" w:themeShade="BF"/>
          <w:sz w:val="24"/>
          <w:szCs w:val="24"/>
        </w:rPr>
        <w:t>.</w:t>
      </w:r>
    </w:p>
    <w:p w14:paraId="4CC2B306" w14:textId="77777777" w:rsidR="00FD0743" w:rsidRDefault="00FD0743"/>
    <w:p w14:paraId="5FE7C1F8" w14:textId="6950AC48" w:rsidR="00C86BF5" w:rsidRPr="00C86BF5" w:rsidRDefault="00C86BF5">
      <w:pPr>
        <w:rPr>
          <w:b/>
          <w:bCs/>
        </w:rPr>
      </w:pPr>
      <w:r w:rsidRPr="00C86BF5">
        <w:rPr>
          <w:b/>
          <w:bCs/>
        </w:rPr>
        <w:t>Récapitulatif de candidature par département</w:t>
      </w:r>
    </w:p>
    <w:p w14:paraId="1B02C0ED" w14:textId="0ACA46AC" w:rsidR="00C86BF5" w:rsidRDefault="00C86BF5" w:rsidP="009E3F9C">
      <w:pPr>
        <w:jc w:val="both"/>
      </w:pPr>
      <w:r>
        <w:t>Je, soussigné M.X, directeur de la structure Y, demande l’agrément de conseil et d’accompagnement de niveau 2 dans France services agriculture décliné de la manière suivante par département :</w:t>
      </w:r>
    </w:p>
    <w:p w14:paraId="0D05F5E6" w14:textId="76DCA3B6" w:rsidR="00C86BF5" w:rsidRDefault="00C86BF5">
      <w:r>
        <w:t>Indiquer les départements et cocher les cases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08"/>
        <w:gridCol w:w="1698"/>
        <w:gridCol w:w="1525"/>
        <w:gridCol w:w="1698"/>
        <w:gridCol w:w="1563"/>
        <w:gridCol w:w="1698"/>
        <w:gridCol w:w="1494"/>
      </w:tblGrid>
      <w:tr w:rsidR="00A0466F" w14:paraId="6CE354F2" w14:textId="77777777" w:rsidTr="0007272F">
        <w:tc>
          <w:tcPr>
            <w:tcW w:w="1308" w:type="dxa"/>
            <w:vAlign w:val="center"/>
          </w:tcPr>
          <w:p w14:paraId="5CCA8A6D" w14:textId="15E76A23" w:rsidR="00C86BF5" w:rsidRPr="00C86BF5" w:rsidRDefault="00C86BF5" w:rsidP="0007272F">
            <w:pPr>
              <w:jc w:val="center"/>
              <w:rPr>
                <w:sz w:val="20"/>
                <w:szCs w:val="20"/>
              </w:rPr>
            </w:pPr>
            <w:r w:rsidRPr="00C86BF5">
              <w:rPr>
                <w:sz w:val="20"/>
                <w:szCs w:val="20"/>
              </w:rPr>
              <w:t>Département</w:t>
            </w:r>
          </w:p>
        </w:tc>
        <w:tc>
          <w:tcPr>
            <w:tcW w:w="1698" w:type="dxa"/>
            <w:vAlign w:val="center"/>
          </w:tcPr>
          <w:p w14:paraId="612D4DFD" w14:textId="1D74E17F" w:rsidR="00C86BF5" w:rsidRPr="00C86BF5" w:rsidRDefault="0007272F" w:rsidP="000727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Accompagnement de projets en é</w:t>
            </w:r>
            <w:r w:rsidR="00C86BF5" w:rsidRPr="00C86BF5">
              <w:rPr>
                <w:sz w:val="20"/>
                <w:szCs w:val="20"/>
              </w:rPr>
              <w:t>mergence</w:t>
            </w:r>
          </w:p>
        </w:tc>
        <w:tc>
          <w:tcPr>
            <w:tcW w:w="1525" w:type="dxa"/>
            <w:vAlign w:val="center"/>
          </w:tcPr>
          <w:p w14:paraId="2215CD4F" w14:textId="5F9FC399" w:rsidR="00C86BF5" w:rsidRPr="00C86BF5" w:rsidRDefault="00C86BF5" w:rsidP="0007272F">
            <w:pPr>
              <w:jc w:val="center"/>
              <w:rPr>
                <w:sz w:val="20"/>
                <w:szCs w:val="20"/>
              </w:rPr>
            </w:pPr>
            <w:r w:rsidRPr="00C86BF5">
              <w:rPr>
                <w:sz w:val="20"/>
                <w:szCs w:val="20"/>
              </w:rPr>
              <w:t>Formation pour</w:t>
            </w:r>
            <w:r w:rsidR="0007272F">
              <w:rPr>
                <w:sz w:val="20"/>
                <w:szCs w:val="20"/>
              </w:rPr>
              <w:t xml:space="preserve"> </w:t>
            </w:r>
            <w:r w:rsidRPr="00C86BF5">
              <w:rPr>
                <w:sz w:val="20"/>
                <w:szCs w:val="20"/>
              </w:rPr>
              <w:t>l’émergence</w:t>
            </w:r>
          </w:p>
        </w:tc>
        <w:tc>
          <w:tcPr>
            <w:tcW w:w="1698" w:type="dxa"/>
            <w:vAlign w:val="center"/>
          </w:tcPr>
          <w:p w14:paraId="397226D7" w14:textId="1AFD25DC" w:rsidR="00C86BF5" w:rsidRPr="00C86BF5" w:rsidRDefault="0007272F" w:rsidP="000727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Accompagnement de projets en i</w:t>
            </w:r>
            <w:r w:rsidR="00C86BF5" w:rsidRPr="00C86BF5">
              <w:rPr>
                <w:sz w:val="20"/>
                <w:szCs w:val="20"/>
              </w:rPr>
              <w:t>nstallation</w:t>
            </w:r>
          </w:p>
        </w:tc>
        <w:tc>
          <w:tcPr>
            <w:tcW w:w="1563" w:type="dxa"/>
            <w:vAlign w:val="center"/>
          </w:tcPr>
          <w:p w14:paraId="6B48E975" w14:textId="4E5AFDB6" w:rsidR="00C86BF5" w:rsidRPr="00C86BF5" w:rsidRDefault="00C86BF5" w:rsidP="0007272F">
            <w:pPr>
              <w:jc w:val="center"/>
              <w:rPr>
                <w:sz w:val="20"/>
                <w:szCs w:val="20"/>
              </w:rPr>
            </w:pPr>
            <w:r w:rsidRPr="00C86BF5">
              <w:rPr>
                <w:sz w:val="20"/>
                <w:szCs w:val="20"/>
              </w:rPr>
              <w:t>Formation pour l’installation</w:t>
            </w:r>
          </w:p>
        </w:tc>
        <w:tc>
          <w:tcPr>
            <w:tcW w:w="1556" w:type="dxa"/>
            <w:vAlign w:val="center"/>
          </w:tcPr>
          <w:p w14:paraId="67312829" w14:textId="580C5478" w:rsidR="00C86BF5" w:rsidRPr="00C86BF5" w:rsidRDefault="0007272F" w:rsidP="000727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Accompagnement de projets en t</w:t>
            </w:r>
            <w:r w:rsidR="00C86BF5" w:rsidRPr="00C86BF5">
              <w:rPr>
                <w:sz w:val="20"/>
                <w:szCs w:val="20"/>
              </w:rPr>
              <w:t>ransmission</w:t>
            </w:r>
          </w:p>
        </w:tc>
        <w:tc>
          <w:tcPr>
            <w:tcW w:w="1494" w:type="dxa"/>
            <w:vAlign w:val="center"/>
          </w:tcPr>
          <w:p w14:paraId="63DE9412" w14:textId="3DD76282" w:rsidR="00C86BF5" w:rsidRPr="00C86BF5" w:rsidRDefault="00C86BF5" w:rsidP="0007272F">
            <w:pPr>
              <w:jc w:val="center"/>
              <w:rPr>
                <w:sz w:val="20"/>
                <w:szCs w:val="20"/>
              </w:rPr>
            </w:pPr>
            <w:r w:rsidRPr="00C86BF5">
              <w:rPr>
                <w:sz w:val="20"/>
                <w:szCs w:val="20"/>
              </w:rPr>
              <w:t>Formation pour la transmission</w:t>
            </w:r>
          </w:p>
        </w:tc>
      </w:tr>
      <w:tr w:rsidR="00A0466F" w14:paraId="2EC2AB40" w14:textId="77777777" w:rsidTr="0007272F">
        <w:tc>
          <w:tcPr>
            <w:tcW w:w="1308" w:type="dxa"/>
          </w:tcPr>
          <w:p w14:paraId="683EC305" w14:textId="0998F113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4ACC8170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228E91BC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5279B04A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216CDC4E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684C5282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53062B94" w14:textId="77777777" w:rsidR="00C86BF5" w:rsidRDefault="00C86BF5" w:rsidP="00DE1A73">
            <w:pPr>
              <w:jc w:val="center"/>
            </w:pPr>
          </w:p>
        </w:tc>
      </w:tr>
      <w:tr w:rsidR="00A0466F" w14:paraId="72D13E46" w14:textId="77777777" w:rsidTr="0007272F">
        <w:tc>
          <w:tcPr>
            <w:tcW w:w="1308" w:type="dxa"/>
          </w:tcPr>
          <w:p w14:paraId="7D3091F5" w14:textId="4C084400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4B5C70CB" w14:textId="668D0BBD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34600146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621DB8FD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294EA498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490D1729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163E65BA" w14:textId="77777777" w:rsidR="00C86BF5" w:rsidRDefault="00C86BF5" w:rsidP="00DE1A73">
            <w:pPr>
              <w:jc w:val="center"/>
            </w:pPr>
          </w:p>
        </w:tc>
      </w:tr>
      <w:tr w:rsidR="00A0466F" w14:paraId="786051B1" w14:textId="77777777" w:rsidTr="0007272F">
        <w:tc>
          <w:tcPr>
            <w:tcW w:w="1308" w:type="dxa"/>
          </w:tcPr>
          <w:p w14:paraId="604EFBFD" w14:textId="60CD769E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5125FCCA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395FB018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26F352F9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5FC2F485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552B78E4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7FC9B637" w14:textId="742594E1" w:rsidR="00C86BF5" w:rsidRDefault="00C86BF5" w:rsidP="00DE1A73">
            <w:pPr>
              <w:jc w:val="center"/>
            </w:pPr>
          </w:p>
        </w:tc>
      </w:tr>
      <w:tr w:rsidR="00A0466F" w14:paraId="248C9FAA" w14:textId="77777777" w:rsidTr="0007272F">
        <w:tc>
          <w:tcPr>
            <w:tcW w:w="1308" w:type="dxa"/>
          </w:tcPr>
          <w:p w14:paraId="222ADAEE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611D9807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475E2DE4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03136C82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1B366130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103B3D7E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4BB2C717" w14:textId="77777777" w:rsidR="00C86BF5" w:rsidRDefault="00C86BF5" w:rsidP="00DE1A73">
            <w:pPr>
              <w:jc w:val="center"/>
            </w:pPr>
          </w:p>
        </w:tc>
      </w:tr>
      <w:tr w:rsidR="00A0466F" w14:paraId="696B7A06" w14:textId="77777777" w:rsidTr="0007272F">
        <w:tc>
          <w:tcPr>
            <w:tcW w:w="1308" w:type="dxa"/>
          </w:tcPr>
          <w:p w14:paraId="41D5FC39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4939EAC7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4DF0A67D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242FED37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5DAC2EB8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31893D95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790C56D1" w14:textId="77777777" w:rsidR="00C86BF5" w:rsidRDefault="00C86BF5" w:rsidP="00DE1A73">
            <w:pPr>
              <w:jc w:val="center"/>
            </w:pPr>
          </w:p>
        </w:tc>
      </w:tr>
      <w:tr w:rsidR="00A0466F" w14:paraId="05703F09" w14:textId="77777777" w:rsidTr="0007272F">
        <w:tc>
          <w:tcPr>
            <w:tcW w:w="1308" w:type="dxa"/>
          </w:tcPr>
          <w:p w14:paraId="5B3519CF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1F2C0E0A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7823686D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016A12CA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5D5F8627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34AA7DE8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0BACF644" w14:textId="77777777" w:rsidR="00C86BF5" w:rsidRDefault="00C86BF5" w:rsidP="00DE1A73">
            <w:pPr>
              <w:jc w:val="center"/>
            </w:pPr>
          </w:p>
        </w:tc>
      </w:tr>
      <w:tr w:rsidR="00A0466F" w14:paraId="263B7FD9" w14:textId="77777777" w:rsidTr="0007272F">
        <w:tc>
          <w:tcPr>
            <w:tcW w:w="1308" w:type="dxa"/>
          </w:tcPr>
          <w:p w14:paraId="3E2EF5D1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2A991996" w14:textId="77777777" w:rsidR="00C86BF5" w:rsidRDefault="00C86BF5" w:rsidP="00DE1A73">
            <w:pPr>
              <w:jc w:val="center"/>
            </w:pPr>
          </w:p>
        </w:tc>
        <w:tc>
          <w:tcPr>
            <w:tcW w:w="1525" w:type="dxa"/>
          </w:tcPr>
          <w:p w14:paraId="4E774DFB" w14:textId="77777777" w:rsidR="00C86BF5" w:rsidRDefault="00C86BF5" w:rsidP="00DE1A73">
            <w:pPr>
              <w:jc w:val="center"/>
            </w:pPr>
          </w:p>
        </w:tc>
        <w:tc>
          <w:tcPr>
            <w:tcW w:w="1698" w:type="dxa"/>
          </w:tcPr>
          <w:p w14:paraId="51F782C1" w14:textId="77777777" w:rsidR="00C86BF5" w:rsidRDefault="00C86BF5" w:rsidP="00DE1A73">
            <w:pPr>
              <w:jc w:val="center"/>
            </w:pPr>
          </w:p>
        </w:tc>
        <w:tc>
          <w:tcPr>
            <w:tcW w:w="1563" w:type="dxa"/>
          </w:tcPr>
          <w:p w14:paraId="1F600786" w14:textId="77777777" w:rsidR="00C86BF5" w:rsidRDefault="00C86BF5" w:rsidP="00DE1A73">
            <w:pPr>
              <w:jc w:val="center"/>
            </w:pPr>
          </w:p>
        </w:tc>
        <w:tc>
          <w:tcPr>
            <w:tcW w:w="1556" w:type="dxa"/>
          </w:tcPr>
          <w:p w14:paraId="420D5840" w14:textId="77777777" w:rsidR="00C86BF5" w:rsidRDefault="00C86BF5" w:rsidP="00DE1A73">
            <w:pPr>
              <w:jc w:val="center"/>
            </w:pPr>
          </w:p>
        </w:tc>
        <w:tc>
          <w:tcPr>
            <w:tcW w:w="1494" w:type="dxa"/>
          </w:tcPr>
          <w:p w14:paraId="14FF6E69" w14:textId="77777777" w:rsidR="00C86BF5" w:rsidRDefault="00C86BF5" w:rsidP="00DE1A73">
            <w:pPr>
              <w:jc w:val="center"/>
            </w:pPr>
          </w:p>
        </w:tc>
      </w:tr>
    </w:tbl>
    <w:p w14:paraId="684942DD" w14:textId="77777777" w:rsidR="00C86BF5" w:rsidRDefault="00C86BF5"/>
    <w:p w14:paraId="25DCA155" w14:textId="669A373B" w:rsidR="00C86BF5" w:rsidRDefault="00C86BF5">
      <w:r>
        <w:t>Fait le …….</w:t>
      </w:r>
    </w:p>
    <w:p w14:paraId="21AB0937" w14:textId="6ABBF358" w:rsidR="00C86BF5" w:rsidRDefault="00C86BF5">
      <w:r>
        <w:t>A ………</w:t>
      </w:r>
    </w:p>
    <w:p w14:paraId="793B3A80" w14:textId="6CC53774" w:rsidR="00C86BF5" w:rsidRDefault="00C86BF5">
      <w:proofErr w:type="gramStart"/>
      <w:r>
        <w:t>signature</w:t>
      </w:r>
      <w:proofErr w:type="gramEnd"/>
    </w:p>
    <w:sectPr w:rsidR="00C86BF5" w:rsidSect="000727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F5"/>
    <w:rsid w:val="0007272F"/>
    <w:rsid w:val="000D05B0"/>
    <w:rsid w:val="000F6EFF"/>
    <w:rsid w:val="00112741"/>
    <w:rsid w:val="007D0CF8"/>
    <w:rsid w:val="009E3F9C"/>
    <w:rsid w:val="00A0466F"/>
    <w:rsid w:val="00C67FBD"/>
    <w:rsid w:val="00C86BF5"/>
    <w:rsid w:val="00DE1A73"/>
    <w:rsid w:val="00FD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21BA9"/>
  <w15:chartTrackingRefBased/>
  <w15:docId w15:val="{27F98DD2-DA6C-4464-9A83-CE1C04B63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86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VIGREUX</dc:creator>
  <cp:keywords/>
  <dc:description/>
  <cp:lastModifiedBy>Anne-Solène COLOIGNER</cp:lastModifiedBy>
  <cp:revision>2</cp:revision>
  <dcterms:created xsi:type="dcterms:W3CDTF">2026-09-10T14:51:00Z</dcterms:created>
  <dcterms:modified xsi:type="dcterms:W3CDTF">2026-09-10T14:51:00Z</dcterms:modified>
</cp:coreProperties>
</file>