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4B4" w:rsidRDefault="007654B4" w:rsidP="0087668E">
      <w:pPr>
        <w:pStyle w:val="Standard"/>
        <w:rPr>
          <w:rFonts w:ascii="Marianne" w:hAnsi="Marianne"/>
          <w:b/>
          <w:bCs/>
          <w:sz w:val="20"/>
          <w:szCs w:val="20"/>
        </w:rPr>
      </w:pPr>
    </w:p>
    <w:tbl>
      <w:tblPr>
        <w:tblStyle w:val="Grilledutableau"/>
        <w:tblW w:w="10632"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962"/>
      </w:tblGrid>
      <w:tr w:rsidR="002E6D67" w:rsidTr="008E08E8">
        <w:trPr>
          <w:trHeight w:val="1756"/>
        </w:trPr>
        <w:tc>
          <w:tcPr>
            <w:tcW w:w="5670" w:type="dxa"/>
          </w:tcPr>
          <w:p w:rsidR="008E08E8" w:rsidRPr="008E08E8" w:rsidRDefault="008E08E8" w:rsidP="008E08E8">
            <w:pPr>
              <w:spacing w:after="0"/>
              <w:jc w:val="right"/>
              <w:rPr>
                <w:rFonts w:ascii="Marianne" w:hAnsi="Marianne"/>
                <w:b/>
                <w:bCs/>
                <w:color w:val="auto"/>
                <w:sz w:val="20"/>
                <w:szCs w:val="20"/>
              </w:rPr>
            </w:pPr>
            <w:r w:rsidRPr="00610548">
              <w:rPr>
                <w:noProof/>
                <w:lang w:eastAsia="fr-FR"/>
              </w:rPr>
              <w:drawing>
                <wp:anchor distT="0" distB="0" distL="114300" distR="114300" simplePos="0" relativeHeight="251659264" behindDoc="0" locked="0" layoutInCell="1" allowOverlap="1" wp14:anchorId="1DE70D6C" wp14:editId="43FAB09D">
                  <wp:simplePos x="0" y="0"/>
                  <wp:positionH relativeFrom="margin">
                    <wp:posOffset>-635</wp:posOffset>
                  </wp:positionH>
                  <wp:positionV relativeFrom="paragraph">
                    <wp:posOffset>0</wp:posOffset>
                  </wp:positionV>
                  <wp:extent cx="1076325" cy="1099185"/>
                  <wp:effectExtent l="0" t="0" r="9525" b="571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6325" cy="1099185"/>
                          </a:xfrm>
                          <a:prstGeom prst="rect">
                            <a:avLst/>
                          </a:prstGeom>
                        </pic:spPr>
                      </pic:pic>
                    </a:graphicData>
                  </a:graphic>
                  <wp14:sizeRelH relativeFrom="margin">
                    <wp14:pctWidth>0</wp14:pctWidth>
                  </wp14:sizeRelH>
                  <wp14:sizeRelV relativeFrom="margin">
                    <wp14:pctHeight>0</wp14:pctHeight>
                  </wp14:sizeRelV>
                </wp:anchor>
              </w:drawing>
            </w:r>
            <w:r w:rsidRPr="008E08E8">
              <w:rPr>
                <w:rFonts w:ascii="Marianne" w:hAnsi="Marianne"/>
                <w:b/>
                <w:bCs/>
                <w:color w:val="auto"/>
                <w:sz w:val="20"/>
                <w:szCs w:val="20"/>
              </w:rPr>
              <w:t>Direction régionale de l’alimentation</w:t>
            </w:r>
          </w:p>
          <w:p w:rsidR="008E08E8" w:rsidRPr="008E08E8" w:rsidRDefault="008E08E8" w:rsidP="008E08E8">
            <w:pPr>
              <w:spacing w:after="0"/>
              <w:jc w:val="right"/>
              <w:rPr>
                <w:sz w:val="20"/>
                <w:szCs w:val="20"/>
              </w:rPr>
            </w:pPr>
            <w:proofErr w:type="gramStart"/>
            <w:r w:rsidRPr="008E08E8">
              <w:rPr>
                <w:rFonts w:ascii="Marianne" w:hAnsi="Marianne"/>
                <w:b/>
                <w:bCs/>
                <w:color w:val="auto"/>
                <w:sz w:val="20"/>
                <w:szCs w:val="20"/>
              </w:rPr>
              <w:t>de</w:t>
            </w:r>
            <w:proofErr w:type="gramEnd"/>
            <w:r w:rsidRPr="008E08E8">
              <w:rPr>
                <w:rFonts w:ascii="Marianne" w:hAnsi="Marianne"/>
                <w:b/>
                <w:bCs/>
                <w:color w:val="auto"/>
                <w:sz w:val="20"/>
                <w:szCs w:val="20"/>
              </w:rPr>
              <w:t xml:space="preserve"> l’agriculture et de la forêt</w:t>
            </w:r>
          </w:p>
          <w:p w:rsidR="008E08E8" w:rsidRDefault="008E08E8" w:rsidP="008E08E8">
            <w:pPr>
              <w:rPr>
                <w:sz w:val="28"/>
              </w:rPr>
            </w:pPr>
          </w:p>
          <w:p w:rsidR="002E6D67" w:rsidRDefault="002E6D67" w:rsidP="0087668E">
            <w:pPr>
              <w:pStyle w:val="Standard"/>
              <w:rPr>
                <w:rFonts w:ascii="Marianne" w:hAnsi="Marianne"/>
                <w:b/>
                <w:bCs/>
                <w:sz w:val="20"/>
                <w:szCs w:val="20"/>
              </w:rPr>
            </w:pPr>
          </w:p>
        </w:tc>
        <w:tc>
          <w:tcPr>
            <w:tcW w:w="4962" w:type="dxa"/>
          </w:tcPr>
          <w:p w:rsidR="002E6D67" w:rsidRDefault="002E6D67" w:rsidP="003A04E0">
            <w:pPr>
              <w:pStyle w:val="western"/>
              <w:ind w:left="109"/>
              <w:jc w:val="right"/>
              <w:rPr>
                <w:rFonts w:ascii="Marianne" w:hAnsi="Marianne"/>
                <w:b/>
                <w:bCs/>
                <w:sz w:val="20"/>
                <w:szCs w:val="20"/>
              </w:rPr>
            </w:pPr>
          </w:p>
        </w:tc>
      </w:tr>
    </w:tbl>
    <w:p w:rsidR="002E6D67" w:rsidRDefault="002E6D67" w:rsidP="0087668E">
      <w:pPr>
        <w:pStyle w:val="Standard"/>
        <w:rPr>
          <w:rFonts w:ascii="Marianne" w:hAnsi="Marianne"/>
          <w:b/>
          <w:bCs/>
          <w:sz w:val="20"/>
          <w:szCs w:val="20"/>
        </w:rPr>
      </w:pPr>
    </w:p>
    <w:p w:rsidR="002E6D67" w:rsidRDefault="002E6D67" w:rsidP="0087668E">
      <w:pPr>
        <w:pStyle w:val="Standard"/>
        <w:rPr>
          <w:rFonts w:ascii="Marianne" w:hAnsi="Marianne"/>
          <w:b/>
          <w:bCs/>
          <w:sz w:val="20"/>
          <w:szCs w:val="20"/>
        </w:rPr>
      </w:pPr>
    </w:p>
    <w:p w:rsidR="008E08E8" w:rsidRDefault="008E08E8" w:rsidP="0087668E">
      <w:pPr>
        <w:pStyle w:val="Standard"/>
        <w:rPr>
          <w:rFonts w:ascii="Marianne" w:hAnsi="Marianne"/>
          <w:b/>
          <w:bCs/>
          <w:sz w:val="20"/>
          <w:szCs w:val="20"/>
        </w:rPr>
      </w:pPr>
    </w:p>
    <w:p w:rsidR="002E6D67" w:rsidRDefault="002E6D67" w:rsidP="0087668E">
      <w:pPr>
        <w:pStyle w:val="Standard"/>
        <w:rPr>
          <w:rFonts w:ascii="Marianne" w:hAnsi="Marianne"/>
          <w:b/>
          <w:bCs/>
          <w:sz w:val="20"/>
          <w:szCs w:val="20"/>
        </w:rPr>
      </w:pPr>
    </w:p>
    <w:p w:rsidR="007654B4" w:rsidRPr="00CF170E" w:rsidRDefault="007654B4" w:rsidP="00830354">
      <w:pPr>
        <w:pStyle w:val="Standard"/>
        <w:pBdr>
          <w:top w:val="single" w:sz="24" w:space="1" w:color="4472C4" w:themeColor="accent5"/>
          <w:left w:val="single" w:sz="24" w:space="4" w:color="4472C4" w:themeColor="accent5"/>
          <w:bottom w:val="single" w:sz="24" w:space="1" w:color="4472C4" w:themeColor="accent5"/>
          <w:right w:val="single" w:sz="24" w:space="4" w:color="4472C4" w:themeColor="accent5"/>
        </w:pBdr>
        <w:shd w:val="clear" w:color="auto" w:fill="D9E2F3" w:themeFill="accent5" w:themeFillTint="33"/>
        <w:jc w:val="center"/>
        <w:rPr>
          <w:rFonts w:ascii="Marianne" w:hAnsi="Marianne"/>
          <w:b/>
          <w:bCs/>
          <w:color w:val="4472C4" w:themeColor="accent5"/>
          <w:sz w:val="28"/>
          <w:szCs w:val="28"/>
        </w:rPr>
      </w:pPr>
      <w:r w:rsidRPr="00CF170E">
        <w:rPr>
          <w:rFonts w:ascii="Marianne" w:hAnsi="Marianne"/>
          <w:b/>
          <w:bCs/>
          <w:color w:val="4472C4" w:themeColor="accent5"/>
          <w:sz w:val="28"/>
          <w:szCs w:val="28"/>
        </w:rPr>
        <w:t>Mesures agro-environnemen</w:t>
      </w:r>
      <w:r w:rsidR="003A04E0">
        <w:rPr>
          <w:rFonts w:ascii="Marianne" w:hAnsi="Marianne"/>
          <w:b/>
          <w:bCs/>
          <w:color w:val="4472C4" w:themeColor="accent5"/>
          <w:sz w:val="28"/>
          <w:szCs w:val="28"/>
        </w:rPr>
        <w:t>tales et climatiques (MAEC) 2024</w:t>
      </w:r>
    </w:p>
    <w:p w:rsidR="007654B4" w:rsidRPr="007654B4" w:rsidRDefault="007654B4" w:rsidP="00830354">
      <w:pPr>
        <w:pStyle w:val="Standard"/>
        <w:pBdr>
          <w:top w:val="single" w:sz="24" w:space="1" w:color="4472C4" w:themeColor="accent5"/>
          <w:left w:val="single" w:sz="24" w:space="4" w:color="4472C4" w:themeColor="accent5"/>
          <w:bottom w:val="single" w:sz="24" w:space="1" w:color="4472C4" w:themeColor="accent5"/>
          <w:right w:val="single" w:sz="24" w:space="4" w:color="4472C4" w:themeColor="accent5"/>
        </w:pBdr>
        <w:shd w:val="clear" w:color="auto" w:fill="D9E2F3" w:themeFill="accent5" w:themeFillTint="33"/>
        <w:jc w:val="center"/>
        <w:rPr>
          <w:rFonts w:ascii="Marianne" w:hAnsi="Marianne"/>
          <w:b/>
          <w:bCs/>
          <w:color w:val="4472C4" w:themeColor="accent5"/>
          <w:sz w:val="20"/>
          <w:szCs w:val="20"/>
        </w:rPr>
      </w:pPr>
    </w:p>
    <w:p w:rsidR="008E08E8" w:rsidRPr="008E08E8" w:rsidRDefault="008E08E8" w:rsidP="008E08E8">
      <w:pPr>
        <w:pStyle w:val="Standard"/>
        <w:pBdr>
          <w:top w:val="single" w:sz="24" w:space="1" w:color="4472C4" w:themeColor="accent5"/>
          <w:left w:val="single" w:sz="24" w:space="4" w:color="4472C4" w:themeColor="accent5"/>
          <w:bottom w:val="single" w:sz="24" w:space="1" w:color="4472C4" w:themeColor="accent5"/>
          <w:right w:val="single" w:sz="24" w:space="4" w:color="4472C4" w:themeColor="accent5"/>
        </w:pBdr>
        <w:shd w:val="clear" w:color="auto" w:fill="D9E2F3" w:themeFill="accent5" w:themeFillTint="33"/>
        <w:jc w:val="center"/>
        <w:rPr>
          <w:rFonts w:ascii="Marianne" w:hAnsi="Marianne"/>
          <w:b/>
          <w:bCs/>
          <w:color w:val="4472C4" w:themeColor="accent5"/>
          <w:sz w:val="36"/>
          <w:szCs w:val="36"/>
        </w:rPr>
      </w:pPr>
      <w:r w:rsidRPr="008E08E8">
        <w:rPr>
          <w:rFonts w:ascii="Marianne" w:hAnsi="Marianne"/>
          <w:b/>
          <w:bCs/>
          <w:color w:val="4472C4" w:themeColor="accent5"/>
          <w:sz w:val="36"/>
          <w:szCs w:val="36"/>
        </w:rPr>
        <w:t>FORMULAIRE DE DEMANDE DE SUBVENTION</w:t>
      </w:r>
    </w:p>
    <w:p w:rsidR="007654B4" w:rsidRDefault="003A04E0" w:rsidP="008E08E8">
      <w:pPr>
        <w:pStyle w:val="Standard"/>
        <w:pBdr>
          <w:top w:val="single" w:sz="24" w:space="1" w:color="4472C4" w:themeColor="accent5"/>
          <w:left w:val="single" w:sz="24" w:space="4" w:color="4472C4" w:themeColor="accent5"/>
          <w:bottom w:val="single" w:sz="24" w:space="1" w:color="4472C4" w:themeColor="accent5"/>
          <w:right w:val="single" w:sz="24" w:space="4" w:color="4472C4" w:themeColor="accent5"/>
        </w:pBdr>
        <w:shd w:val="clear" w:color="auto" w:fill="D9E2F3" w:themeFill="accent5" w:themeFillTint="33"/>
        <w:jc w:val="center"/>
        <w:rPr>
          <w:rFonts w:ascii="Marianne" w:hAnsi="Marianne"/>
          <w:b/>
          <w:bCs/>
          <w:color w:val="4472C4" w:themeColor="accent5"/>
          <w:sz w:val="36"/>
          <w:szCs w:val="36"/>
        </w:rPr>
      </w:pPr>
      <w:r>
        <w:rPr>
          <w:rFonts w:ascii="Marianne" w:hAnsi="Marianne"/>
          <w:b/>
          <w:bCs/>
          <w:color w:val="4472C4" w:themeColor="accent5"/>
          <w:sz w:val="36"/>
          <w:szCs w:val="36"/>
        </w:rPr>
        <w:t>Animation PAEC 2024</w:t>
      </w:r>
    </w:p>
    <w:p w:rsidR="007654B4" w:rsidRDefault="007654B4" w:rsidP="00830354">
      <w:pPr>
        <w:pStyle w:val="Standard"/>
        <w:pBdr>
          <w:top w:val="single" w:sz="24" w:space="1" w:color="4472C4" w:themeColor="accent5"/>
          <w:left w:val="single" w:sz="24" w:space="4" w:color="4472C4" w:themeColor="accent5"/>
          <w:bottom w:val="single" w:sz="24" w:space="1" w:color="4472C4" w:themeColor="accent5"/>
          <w:right w:val="single" w:sz="24" w:space="4" w:color="4472C4" w:themeColor="accent5"/>
        </w:pBdr>
        <w:shd w:val="clear" w:color="auto" w:fill="D9E2F3" w:themeFill="accent5" w:themeFillTint="33"/>
        <w:rPr>
          <w:rFonts w:ascii="Marianne" w:hAnsi="Marianne"/>
          <w:b/>
          <w:bCs/>
          <w:color w:val="4472C4" w:themeColor="accent5"/>
          <w:sz w:val="36"/>
          <w:szCs w:val="36"/>
        </w:rPr>
      </w:pPr>
    </w:p>
    <w:p w:rsidR="007654B4" w:rsidRDefault="007654B4" w:rsidP="007654B4">
      <w:pPr>
        <w:pStyle w:val="Standard"/>
        <w:rPr>
          <w:rFonts w:ascii="Marianne" w:hAnsi="Marianne"/>
          <w:b/>
          <w:bCs/>
          <w:sz w:val="20"/>
          <w:szCs w:val="20"/>
        </w:rPr>
      </w:pPr>
    </w:p>
    <w:p w:rsidR="00E272BD" w:rsidRDefault="00E272BD" w:rsidP="00E272BD">
      <w:pPr>
        <w:pStyle w:val="Standard"/>
        <w:jc w:val="both"/>
        <w:rPr>
          <w:rFonts w:ascii="Marianne" w:hAnsi="Marianne"/>
          <w:b/>
          <w:bCs/>
          <w:sz w:val="20"/>
          <w:szCs w:val="20"/>
        </w:rPr>
      </w:pPr>
    </w:p>
    <w:p w:rsidR="008E08E8" w:rsidRDefault="008E08E8" w:rsidP="00E272BD">
      <w:pPr>
        <w:pStyle w:val="Standard"/>
        <w:jc w:val="both"/>
        <w:rPr>
          <w:rFonts w:ascii="Marianne" w:hAnsi="Marianne"/>
          <w:b/>
          <w:bCs/>
          <w:sz w:val="20"/>
          <w:szCs w:val="20"/>
        </w:rPr>
      </w:pPr>
    </w:p>
    <w:p w:rsidR="00553B69" w:rsidRDefault="00553B69" w:rsidP="00553B69">
      <w:pPr>
        <w:pStyle w:val="Standard"/>
        <w:jc w:val="both"/>
        <w:rPr>
          <w:rFonts w:ascii="Marianne" w:hAnsi="Marianne"/>
          <w:bCs/>
          <w:color w:val="4472C4" w:themeColor="accent5"/>
          <w:sz w:val="20"/>
          <w:szCs w:val="20"/>
        </w:rPr>
      </w:pPr>
      <w:r>
        <w:rPr>
          <w:rFonts w:ascii="Marianne" w:hAnsi="Marianne"/>
          <w:bCs/>
          <w:color w:val="4472C4" w:themeColor="accent5"/>
          <w:sz w:val="20"/>
          <w:szCs w:val="20"/>
        </w:rPr>
        <w:t>Les</w:t>
      </w:r>
      <w:r w:rsidRPr="00553B69">
        <w:rPr>
          <w:rFonts w:ascii="Marianne" w:hAnsi="Marianne"/>
          <w:bCs/>
          <w:color w:val="4472C4" w:themeColor="accent5"/>
          <w:sz w:val="20"/>
          <w:szCs w:val="20"/>
        </w:rPr>
        <w:t xml:space="preserve"> actions d’animation </w:t>
      </w:r>
      <w:r>
        <w:rPr>
          <w:rFonts w:ascii="Marianne" w:hAnsi="Marianne"/>
          <w:bCs/>
          <w:color w:val="4472C4" w:themeColor="accent5"/>
          <w:sz w:val="20"/>
          <w:szCs w:val="20"/>
        </w:rPr>
        <w:t>concernées sont la réalisation d</w:t>
      </w:r>
      <w:r w:rsidRPr="00553B69">
        <w:rPr>
          <w:rFonts w:ascii="Marianne" w:hAnsi="Marianne"/>
          <w:bCs/>
          <w:color w:val="4472C4" w:themeColor="accent5"/>
          <w:sz w:val="20"/>
          <w:szCs w:val="20"/>
        </w:rPr>
        <w:t xml:space="preserve">es </w:t>
      </w:r>
      <w:r w:rsidRPr="008B7A87">
        <w:rPr>
          <w:rFonts w:ascii="Marianne" w:hAnsi="Marianne"/>
          <w:b/>
          <w:bCs/>
          <w:color w:val="4472C4" w:themeColor="accent5"/>
          <w:sz w:val="20"/>
          <w:szCs w:val="20"/>
          <w:u w:val="single"/>
        </w:rPr>
        <w:t xml:space="preserve">diagnostics obligatoires et les actions d’animation </w:t>
      </w:r>
      <w:r w:rsidR="00271D74" w:rsidRPr="008B7A87">
        <w:rPr>
          <w:rFonts w:ascii="Marianne" w:hAnsi="Marianne"/>
          <w:b/>
          <w:bCs/>
          <w:color w:val="4472C4" w:themeColor="accent5"/>
          <w:sz w:val="20"/>
          <w:szCs w:val="20"/>
          <w:u w:val="single"/>
        </w:rPr>
        <w:t xml:space="preserve">du PAEC </w:t>
      </w:r>
      <w:r w:rsidRPr="008B7A87">
        <w:rPr>
          <w:rFonts w:ascii="Marianne" w:hAnsi="Marianne"/>
          <w:b/>
          <w:bCs/>
          <w:color w:val="4472C4" w:themeColor="accent5"/>
          <w:sz w:val="20"/>
          <w:szCs w:val="20"/>
          <w:u w:val="single"/>
        </w:rPr>
        <w:t>au sens strict</w:t>
      </w:r>
      <w:r w:rsidR="00271D74">
        <w:rPr>
          <w:rFonts w:ascii="Marianne" w:hAnsi="Marianne"/>
          <w:bCs/>
          <w:color w:val="4472C4" w:themeColor="accent5"/>
          <w:sz w:val="20"/>
          <w:szCs w:val="20"/>
        </w:rPr>
        <w:t>, réalisées après le dépôt du PAEC lors de l’appel à projets agroenvironnementaux et climatiques 202</w:t>
      </w:r>
      <w:r w:rsidR="00E05762">
        <w:rPr>
          <w:rFonts w:ascii="Marianne" w:hAnsi="Marianne"/>
          <w:bCs/>
          <w:color w:val="4472C4" w:themeColor="accent5"/>
          <w:sz w:val="20"/>
          <w:szCs w:val="20"/>
        </w:rPr>
        <w:t>4</w:t>
      </w:r>
      <w:r w:rsidR="00271D74">
        <w:rPr>
          <w:rFonts w:ascii="Marianne" w:hAnsi="Marianne"/>
          <w:bCs/>
          <w:color w:val="4472C4" w:themeColor="accent5"/>
          <w:sz w:val="20"/>
          <w:szCs w:val="20"/>
        </w:rPr>
        <w:t xml:space="preserve">. Les </w:t>
      </w:r>
      <w:r>
        <w:rPr>
          <w:rFonts w:ascii="Marianne" w:hAnsi="Marianne"/>
          <w:bCs/>
          <w:color w:val="4472C4" w:themeColor="accent5"/>
          <w:sz w:val="20"/>
          <w:szCs w:val="20"/>
        </w:rPr>
        <w:t>autres actions d’accompagnement</w:t>
      </w:r>
      <w:r w:rsidR="00271D74">
        <w:rPr>
          <w:rFonts w:ascii="Marianne" w:hAnsi="Marianne"/>
          <w:bCs/>
          <w:color w:val="4472C4" w:themeColor="accent5"/>
          <w:sz w:val="20"/>
          <w:szCs w:val="20"/>
        </w:rPr>
        <w:t xml:space="preserve"> prévues à l’article 2.9 de l’appel à projets agroenvironnementaux et climatiques 202</w:t>
      </w:r>
      <w:r w:rsidR="00E05762">
        <w:rPr>
          <w:rFonts w:ascii="Marianne" w:hAnsi="Marianne"/>
          <w:bCs/>
          <w:color w:val="4472C4" w:themeColor="accent5"/>
          <w:sz w:val="20"/>
          <w:szCs w:val="20"/>
        </w:rPr>
        <w:t>4</w:t>
      </w:r>
      <w:r w:rsidR="00271D74">
        <w:rPr>
          <w:rFonts w:ascii="Marianne" w:hAnsi="Marianne"/>
          <w:bCs/>
          <w:color w:val="4472C4" w:themeColor="accent5"/>
          <w:sz w:val="20"/>
          <w:szCs w:val="20"/>
        </w:rPr>
        <w:t xml:space="preserve"> ne sont pas concernées.</w:t>
      </w:r>
    </w:p>
    <w:p w:rsidR="003A04E0" w:rsidRDefault="003A04E0" w:rsidP="00553B69">
      <w:pPr>
        <w:pStyle w:val="Standard"/>
        <w:jc w:val="both"/>
        <w:rPr>
          <w:rFonts w:ascii="Marianne" w:hAnsi="Marianne"/>
          <w:bCs/>
          <w:color w:val="4472C4" w:themeColor="accent5"/>
          <w:sz w:val="20"/>
          <w:szCs w:val="20"/>
        </w:rPr>
      </w:pPr>
    </w:p>
    <w:p w:rsidR="003A04E0" w:rsidRDefault="003A04E0" w:rsidP="00553B69">
      <w:pPr>
        <w:pStyle w:val="Standard"/>
        <w:jc w:val="both"/>
        <w:rPr>
          <w:rFonts w:ascii="Marianne" w:hAnsi="Marianne"/>
          <w:bCs/>
          <w:color w:val="4472C4" w:themeColor="accent5"/>
          <w:sz w:val="20"/>
          <w:szCs w:val="20"/>
        </w:rPr>
      </w:pPr>
      <w:r>
        <w:rPr>
          <w:rFonts w:ascii="Marianne" w:hAnsi="Marianne"/>
          <w:bCs/>
          <w:color w:val="4472C4" w:themeColor="accent5"/>
          <w:sz w:val="20"/>
          <w:szCs w:val="20"/>
        </w:rPr>
        <w:t>L</w:t>
      </w:r>
      <w:r w:rsidRPr="003A04E0">
        <w:rPr>
          <w:rFonts w:ascii="Marianne" w:hAnsi="Marianne"/>
          <w:bCs/>
          <w:color w:val="4472C4" w:themeColor="accent5"/>
          <w:sz w:val="20"/>
          <w:szCs w:val="20"/>
        </w:rPr>
        <w:t>es PAEC dont l’animation est financée par les agences de l’eau</w:t>
      </w:r>
      <w:r w:rsidR="00006EEC">
        <w:rPr>
          <w:rFonts w:ascii="Marianne" w:hAnsi="Marianne"/>
          <w:bCs/>
          <w:color w:val="4472C4" w:themeColor="accent5"/>
          <w:sz w:val="20"/>
          <w:szCs w:val="20"/>
        </w:rPr>
        <w:t>, de même que</w:t>
      </w:r>
      <w:r w:rsidRPr="003A04E0">
        <w:rPr>
          <w:rFonts w:ascii="Marianne" w:hAnsi="Marianne"/>
          <w:bCs/>
          <w:color w:val="4472C4" w:themeColor="accent5"/>
          <w:sz w:val="20"/>
          <w:szCs w:val="20"/>
        </w:rPr>
        <w:t xml:space="preserve"> </w:t>
      </w:r>
      <w:r w:rsidR="00006EEC" w:rsidRPr="00006EEC">
        <w:rPr>
          <w:rFonts w:ascii="Marianne" w:hAnsi="Marianne"/>
          <w:bCs/>
          <w:color w:val="4472C4" w:themeColor="accent5"/>
          <w:sz w:val="20"/>
          <w:szCs w:val="20"/>
        </w:rPr>
        <w:t>les actions d’animation et les diagnostics qui se rattachent à des MAEC qui</w:t>
      </w:r>
      <w:r w:rsidR="00006EEC">
        <w:rPr>
          <w:rFonts w:ascii="Marianne" w:hAnsi="Marianne"/>
          <w:bCs/>
          <w:color w:val="4472C4" w:themeColor="accent5"/>
          <w:sz w:val="20"/>
          <w:szCs w:val="20"/>
        </w:rPr>
        <w:t xml:space="preserve"> concernent l’enjeu </w:t>
      </w:r>
      <w:proofErr w:type="spellStart"/>
      <w:r w:rsidR="00006EEC">
        <w:rPr>
          <w:rFonts w:ascii="Marianne" w:hAnsi="Marianne"/>
          <w:bCs/>
          <w:color w:val="4472C4" w:themeColor="accent5"/>
          <w:sz w:val="20"/>
          <w:szCs w:val="20"/>
        </w:rPr>
        <w:t>Natura</w:t>
      </w:r>
      <w:proofErr w:type="spellEnd"/>
      <w:r w:rsidR="00006EEC">
        <w:rPr>
          <w:rFonts w:ascii="Marianne" w:hAnsi="Marianne"/>
          <w:bCs/>
          <w:color w:val="4472C4" w:themeColor="accent5"/>
          <w:sz w:val="20"/>
          <w:szCs w:val="20"/>
        </w:rPr>
        <w:t xml:space="preserve"> 2000 </w:t>
      </w:r>
      <w:bookmarkStart w:id="0" w:name="_GoBack"/>
      <w:bookmarkEnd w:id="0"/>
      <w:r>
        <w:rPr>
          <w:rFonts w:ascii="Marianne" w:hAnsi="Marianne"/>
          <w:bCs/>
          <w:color w:val="4472C4" w:themeColor="accent5"/>
          <w:sz w:val="20"/>
          <w:szCs w:val="20"/>
        </w:rPr>
        <w:t>ne sont pas concernés.</w:t>
      </w:r>
    </w:p>
    <w:p w:rsidR="008B7A87" w:rsidRDefault="008B7A87" w:rsidP="00553B69">
      <w:pPr>
        <w:pStyle w:val="Standard"/>
        <w:jc w:val="both"/>
        <w:rPr>
          <w:rFonts w:ascii="Marianne" w:hAnsi="Marianne"/>
          <w:bCs/>
          <w:color w:val="4472C4" w:themeColor="accent5"/>
          <w:sz w:val="20"/>
          <w:szCs w:val="20"/>
        </w:rPr>
      </w:pPr>
    </w:p>
    <w:p w:rsidR="003A04E0" w:rsidRDefault="00553B69" w:rsidP="003A04E0">
      <w:pPr>
        <w:pStyle w:val="Standard"/>
        <w:jc w:val="both"/>
        <w:rPr>
          <w:rFonts w:ascii="Marianne" w:hAnsi="Marianne"/>
          <w:bCs/>
          <w:color w:val="4472C4" w:themeColor="accent5"/>
          <w:sz w:val="20"/>
          <w:szCs w:val="20"/>
        </w:rPr>
      </w:pPr>
      <w:r>
        <w:rPr>
          <w:rFonts w:ascii="Marianne" w:hAnsi="Marianne"/>
          <w:bCs/>
          <w:color w:val="4472C4" w:themeColor="accent5"/>
          <w:sz w:val="20"/>
          <w:szCs w:val="20"/>
        </w:rPr>
        <w:t xml:space="preserve">Les actions de </w:t>
      </w:r>
      <w:r w:rsidRPr="00553B69">
        <w:rPr>
          <w:rFonts w:ascii="Marianne" w:hAnsi="Marianne"/>
          <w:bCs/>
          <w:color w:val="4472C4" w:themeColor="accent5"/>
          <w:sz w:val="20"/>
          <w:szCs w:val="20"/>
        </w:rPr>
        <w:t xml:space="preserve">formations obligatoires </w:t>
      </w:r>
      <w:r>
        <w:rPr>
          <w:rFonts w:ascii="Marianne" w:hAnsi="Marianne"/>
          <w:bCs/>
          <w:color w:val="4472C4" w:themeColor="accent5"/>
          <w:sz w:val="20"/>
          <w:szCs w:val="20"/>
        </w:rPr>
        <w:t xml:space="preserve">font l’objet d’un autre formulaire et seront à déposer </w:t>
      </w:r>
      <w:r w:rsidR="003A04E0">
        <w:rPr>
          <w:rFonts w:ascii="Marianne" w:hAnsi="Marianne"/>
          <w:bCs/>
          <w:color w:val="4472C4" w:themeColor="accent5"/>
          <w:sz w:val="20"/>
          <w:szCs w:val="20"/>
        </w:rPr>
        <w:t>entre le 17</w:t>
      </w:r>
      <w:r w:rsidR="003A04E0">
        <w:rPr>
          <w:rFonts w:ascii="Calibri" w:hAnsi="Calibri" w:cs="Calibri"/>
          <w:bCs/>
          <w:color w:val="4472C4" w:themeColor="accent5"/>
          <w:sz w:val="20"/>
          <w:szCs w:val="20"/>
        </w:rPr>
        <w:t> </w:t>
      </w:r>
      <w:r w:rsidR="00501799">
        <w:rPr>
          <w:rFonts w:ascii="Marianne" w:hAnsi="Marianne"/>
          <w:bCs/>
          <w:color w:val="4472C4" w:themeColor="accent5"/>
          <w:sz w:val="20"/>
          <w:szCs w:val="20"/>
        </w:rPr>
        <w:t>juin et le 30 août 2024</w:t>
      </w:r>
      <w:r w:rsidR="003A04E0">
        <w:rPr>
          <w:rFonts w:ascii="Marianne" w:hAnsi="Marianne"/>
          <w:bCs/>
          <w:color w:val="4472C4" w:themeColor="accent5"/>
          <w:sz w:val="20"/>
          <w:szCs w:val="20"/>
        </w:rPr>
        <w:t>.</w:t>
      </w:r>
    </w:p>
    <w:p w:rsidR="00E05762" w:rsidRDefault="00E05762" w:rsidP="00553B69">
      <w:pPr>
        <w:pStyle w:val="Standard"/>
        <w:jc w:val="both"/>
        <w:rPr>
          <w:rFonts w:ascii="Marianne" w:hAnsi="Marianne"/>
          <w:bCs/>
          <w:color w:val="4472C4" w:themeColor="accent5"/>
          <w:sz w:val="20"/>
          <w:szCs w:val="20"/>
        </w:rPr>
      </w:pPr>
    </w:p>
    <w:p w:rsidR="00553B69" w:rsidRDefault="00553B69" w:rsidP="00553B69">
      <w:pPr>
        <w:pStyle w:val="Standard"/>
        <w:jc w:val="both"/>
        <w:rPr>
          <w:rFonts w:ascii="Marianne" w:hAnsi="Marianne"/>
          <w:bCs/>
          <w:color w:val="4472C4" w:themeColor="accent5"/>
          <w:sz w:val="20"/>
          <w:szCs w:val="20"/>
        </w:rPr>
      </w:pPr>
    </w:p>
    <w:p w:rsidR="0087668E" w:rsidRPr="00B92EA2" w:rsidRDefault="00FF3364" w:rsidP="00041352">
      <w:pPr>
        <w:pStyle w:val="Standard"/>
        <w:jc w:val="both"/>
        <w:rPr>
          <w:rFonts w:ascii="Marianne" w:hAnsi="Marianne"/>
          <w:bCs/>
          <w:color w:val="4472C4" w:themeColor="accent5"/>
          <w:sz w:val="20"/>
          <w:szCs w:val="20"/>
        </w:rPr>
      </w:pPr>
      <w:r>
        <w:rPr>
          <w:rFonts w:ascii="Marianne" w:hAnsi="Marianne"/>
          <w:bCs/>
          <w:color w:val="4472C4" w:themeColor="accent5"/>
          <w:sz w:val="20"/>
          <w:szCs w:val="20"/>
        </w:rPr>
        <w:t>Chaque</w:t>
      </w:r>
      <w:r w:rsidR="0087668E" w:rsidRPr="00B92EA2">
        <w:rPr>
          <w:rFonts w:ascii="Marianne" w:hAnsi="Marianne"/>
          <w:bCs/>
          <w:color w:val="4472C4" w:themeColor="accent5"/>
          <w:sz w:val="20"/>
          <w:szCs w:val="20"/>
        </w:rPr>
        <w:t xml:space="preserve"> formulaire concerne </w:t>
      </w:r>
      <w:r w:rsidR="00553B69">
        <w:rPr>
          <w:rFonts w:ascii="Marianne" w:hAnsi="Marianne"/>
          <w:bCs/>
          <w:color w:val="4472C4" w:themeColor="accent5"/>
          <w:sz w:val="20"/>
          <w:szCs w:val="20"/>
        </w:rPr>
        <w:t>l’animation d’</w:t>
      </w:r>
      <w:r w:rsidR="0087668E" w:rsidRPr="00B92EA2">
        <w:rPr>
          <w:rFonts w:ascii="Marianne" w:hAnsi="Marianne"/>
          <w:bCs/>
          <w:color w:val="4472C4" w:themeColor="accent5"/>
          <w:sz w:val="20"/>
          <w:szCs w:val="20"/>
        </w:rPr>
        <w:t>un seul PAEC</w:t>
      </w:r>
      <w:r w:rsidR="00553B69">
        <w:rPr>
          <w:rFonts w:ascii="Marianne" w:hAnsi="Marianne"/>
          <w:bCs/>
          <w:color w:val="4472C4" w:themeColor="accent5"/>
          <w:sz w:val="20"/>
          <w:szCs w:val="20"/>
        </w:rPr>
        <w:t xml:space="preserve"> 202</w:t>
      </w:r>
      <w:r w:rsidR="00E05762">
        <w:rPr>
          <w:rFonts w:ascii="Marianne" w:hAnsi="Marianne"/>
          <w:bCs/>
          <w:color w:val="4472C4" w:themeColor="accent5"/>
          <w:sz w:val="20"/>
          <w:szCs w:val="20"/>
        </w:rPr>
        <w:t>4</w:t>
      </w:r>
      <w:r w:rsidR="0087668E" w:rsidRPr="00B92EA2">
        <w:rPr>
          <w:rFonts w:ascii="Marianne" w:hAnsi="Marianne"/>
          <w:bCs/>
          <w:color w:val="4472C4" w:themeColor="accent5"/>
          <w:sz w:val="20"/>
          <w:szCs w:val="20"/>
        </w:rPr>
        <w:t>.</w:t>
      </w:r>
    </w:p>
    <w:p w:rsidR="0087668E" w:rsidRDefault="0087668E" w:rsidP="0087668E">
      <w:pPr>
        <w:pStyle w:val="Standard"/>
        <w:jc w:val="both"/>
        <w:rPr>
          <w:rFonts w:ascii="Marianne" w:hAnsi="Marianne"/>
          <w:bCs/>
          <w:color w:val="4472C4" w:themeColor="accent5"/>
          <w:sz w:val="20"/>
          <w:szCs w:val="20"/>
        </w:rPr>
      </w:pPr>
    </w:p>
    <w:p w:rsidR="0087668E" w:rsidRDefault="0087668E" w:rsidP="0087668E">
      <w:pPr>
        <w:pStyle w:val="Standard"/>
        <w:jc w:val="both"/>
        <w:rPr>
          <w:rFonts w:ascii="Marianne" w:hAnsi="Marianne"/>
          <w:bCs/>
          <w:color w:val="4472C4" w:themeColor="accent5"/>
          <w:sz w:val="20"/>
          <w:szCs w:val="20"/>
        </w:rPr>
      </w:pPr>
      <w:r>
        <w:rPr>
          <w:rFonts w:ascii="Marianne" w:hAnsi="Marianne"/>
          <w:bCs/>
          <w:color w:val="4472C4" w:themeColor="accent5"/>
          <w:sz w:val="20"/>
          <w:szCs w:val="20"/>
        </w:rPr>
        <w:t>Chaque dossier est à envoyer au format numérique à</w:t>
      </w:r>
      <w:r>
        <w:rPr>
          <w:rFonts w:ascii="Calibri" w:hAnsi="Calibri" w:cs="Calibri"/>
          <w:bCs/>
          <w:color w:val="4472C4" w:themeColor="accent5"/>
          <w:sz w:val="20"/>
          <w:szCs w:val="20"/>
        </w:rPr>
        <w:t> </w:t>
      </w:r>
      <w:r>
        <w:rPr>
          <w:rFonts w:ascii="Marianne" w:hAnsi="Marianne"/>
          <w:bCs/>
          <w:color w:val="4472C4" w:themeColor="accent5"/>
          <w:sz w:val="20"/>
          <w:szCs w:val="20"/>
        </w:rPr>
        <w:t xml:space="preserve">: </w:t>
      </w:r>
    </w:p>
    <w:p w:rsidR="0087668E" w:rsidRDefault="00006EEC" w:rsidP="0087668E">
      <w:pPr>
        <w:pStyle w:val="Standard"/>
        <w:jc w:val="center"/>
        <w:rPr>
          <w:rStyle w:val="Lienhypertexte"/>
          <w:rFonts w:ascii="Marianne" w:hAnsi="Marianne"/>
          <w:sz w:val="20"/>
          <w:szCs w:val="20"/>
        </w:rPr>
      </w:pPr>
      <w:hyperlink r:id="rId9" w:history="1">
        <w:r w:rsidR="0087668E">
          <w:rPr>
            <w:rStyle w:val="Lienhypertexte"/>
            <w:rFonts w:ascii="Marianne" w:hAnsi="Marianne"/>
            <w:sz w:val="20"/>
            <w:szCs w:val="20"/>
          </w:rPr>
          <w:t>MAEC-BIO.draaf-centre-val-de-loire@agriculture.gouv.fr</w:t>
        </w:r>
      </w:hyperlink>
    </w:p>
    <w:p w:rsidR="00CF170E" w:rsidRPr="0087668E" w:rsidRDefault="00CF170E" w:rsidP="0087668E">
      <w:pPr>
        <w:pStyle w:val="Standard"/>
        <w:jc w:val="center"/>
        <w:rPr>
          <w:rFonts w:ascii="Marianne" w:hAnsi="Marianne"/>
          <w:bCs/>
          <w:color w:val="4472C4" w:themeColor="accent5"/>
          <w:sz w:val="20"/>
          <w:szCs w:val="20"/>
        </w:rPr>
      </w:pPr>
    </w:p>
    <w:p w:rsidR="00CF170E" w:rsidRDefault="0087668E" w:rsidP="0087668E">
      <w:pPr>
        <w:pStyle w:val="Standard"/>
        <w:jc w:val="center"/>
        <w:rPr>
          <w:rStyle w:val="Lienhypertexte"/>
          <w:rFonts w:ascii="Marianne" w:hAnsi="Marianne"/>
          <w:sz w:val="20"/>
          <w:szCs w:val="20"/>
        </w:rPr>
      </w:pPr>
      <w:r w:rsidRPr="0087668E">
        <w:rPr>
          <w:rFonts w:ascii="Marianne" w:hAnsi="Marianne"/>
          <w:bCs/>
          <w:color w:val="4472C4" w:themeColor="accent5"/>
          <w:sz w:val="20"/>
          <w:szCs w:val="20"/>
        </w:rPr>
        <w:t xml:space="preserve">Avec copie à </w:t>
      </w:r>
    </w:p>
    <w:p w:rsidR="0087668E" w:rsidRDefault="0087668E" w:rsidP="0087668E">
      <w:pPr>
        <w:pStyle w:val="Standard"/>
        <w:rPr>
          <w:rFonts w:ascii="Marianne" w:hAnsi="Marianne"/>
          <w:bCs/>
          <w:color w:val="4472C4" w:themeColor="accent5"/>
          <w:sz w:val="20"/>
          <w:szCs w:val="20"/>
        </w:rPr>
      </w:pPr>
    </w:p>
    <w:p w:rsidR="003A04E0" w:rsidRDefault="00006EEC" w:rsidP="003A04E0">
      <w:pPr>
        <w:pStyle w:val="Standard"/>
        <w:jc w:val="center"/>
        <w:rPr>
          <w:rFonts w:ascii="Marianne" w:hAnsi="Marianne"/>
          <w:bCs/>
          <w:color w:val="4472C4" w:themeColor="accent5"/>
          <w:sz w:val="20"/>
          <w:szCs w:val="20"/>
        </w:rPr>
      </w:pPr>
      <w:hyperlink r:id="rId10" w:history="1">
        <w:r w:rsidR="003A04E0" w:rsidRPr="00AC544E">
          <w:rPr>
            <w:rStyle w:val="Lienhypertexte"/>
            <w:rFonts w:ascii="Marianne" w:hAnsi="Marianne"/>
            <w:bCs/>
            <w:sz w:val="20"/>
            <w:szCs w:val="20"/>
          </w:rPr>
          <w:t>francoise.coulombel@agriculture.gouv.fr</w:t>
        </w:r>
      </w:hyperlink>
    </w:p>
    <w:p w:rsidR="003A04E0" w:rsidRDefault="003A04E0" w:rsidP="003A04E0">
      <w:pPr>
        <w:pStyle w:val="Standard"/>
        <w:jc w:val="center"/>
        <w:rPr>
          <w:rFonts w:ascii="Marianne" w:hAnsi="Marianne"/>
          <w:bCs/>
          <w:color w:val="4472C4" w:themeColor="accent5"/>
          <w:sz w:val="20"/>
          <w:szCs w:val="20"/>
        </w:rPr>
      </w:pPr>
    </w:p>
    <w:p w:rsidR="00E05762" w:rsidRPr="00121885" w:rsidRDefault="00E05762" w:rsidP="007654B4">
      <w:pPr>
        <w:pStyle w:val="Standard"/>
        <w:rPr>
          <w:rFonts w:ascii="Marianne" w:hAnsi="Marianne"/>
          <w:b/>
          <w:bCs/>
          <w:color w:val="4472C4" w:themeColor="accent5"/>
          <w:sz w:val="20"/>
          <w:szCs w:val="20"/>
        </w:rPr>
      </w:pPr>
    </w:p>
    <w:p w:rsidR="00E272BD" w:rsidRDefault="00E272BD" w:rsidP="007654B4">
      <w:pPr>
        <w:pStyle w:val="contenu-de-cadre"/>
        <w:keepNext/>
        <w:spacing w:before="28" w:beforeAutospacing="0" w:after="0"/>
        <w:jc w:val="center"/>
        <w:rPr>
          <w:rFonts w:ascii="Tahoma" w:hAnsi="Tahoma" w:cs="Tahoma"/>
          <w:b/>
          <w:bCs/>
          <w:caps/>
          <w:sz w:val="16"/>
          <w:szCs w:val="16"/>
        </w:rPr>
      </w:pPr>
    </w:p>
    <w:p w:rsidR="008E08E8" w:rsidRDefault="008E08E8" w:rsidP="007654B4">
      <w:pPr>
        <w:pStyle w:val="contenu-de-cadre"/>
        <w:keepNext/>
        <w:spacing w:before="28" w:beforeAutospacing="0" w:after="0"/>
        <w:jc w:val="center"/>
        <w:rPr>
          <w:rFonts w:ascii="Tahoma" w:hAnsi="Tahoma" w:cs="Tahoma"/>
          <w:b/>
          <w:bCs/>
          <w:caps/>
          <w:sz w:val="16"/>
          <w:szCs w:val="16"/>
        </w:rPr>
      </w:pPr>
    </w:p>
    <w:p w:rsidR="008E08E8" w:rsidRDefault="008E08E8" w:rsidP="007654B4">
      <w:pPr>
        <w:pStyle w:val="contenu-de-cadre"/>
        <w:keepNext/>
        <w:spacing w:before="28" w:beforeAutospacing="0" w:after="0"/>
        <w:jc w:val="center"/>
        <w:rPr>
          <w:rFonts w:ascii="Tahoma" w:hAnsi="Tahoma" w:cs="Tahoma"/>
          <w:b/>
          <w:bCs/>
          <w:caps/>
          <w:sz w:val="16"/>
          <w:szCs w:val="16"/>
        </w:rPr>
      </w:pPr>
    </w:p>
    <w:p w:rsidR="00E272BD" w:rsidRDefault="00E272BD" w:rsidP="007654B4">
      <w:pPr>
        <w:pStyle w:val="contenu-de-cadre"/>
        <w:keepNext/>
        <w:spacing w:before="28" w:beforeAutospacing="0" w:after="0"/>
        <w:jc w:val="center"/>
        <w:rPr>
          <w:rFonts w:ascii="Tahoma" w:hAnsi="Tahoma" w:cs="Tahoma"/>
          <w:b/>
          <w:bCs/>
          <w:caps/>
          <w:sz w:val="16"/>
          <w:szCs w:val="16"/>
        </w:rPr>
      </w:pPr>
    </w:p>
    <w:p w:rsidR="007654B4" w:rsidRPr="00E272BD" w:rsidRDefault="007654B4" w:rsidP="007654B4">
      <w:pPr>
        <w:pStyle w:val="contenu-de-cadre"/>
        <w:keepNext/>
        <w:pBdr>
          <w:top w:val="single" w:sz="2" w:space="1" w:color="auto"/>
          <w:left w:val="single" w:sz="2" w:space="4" w:color="auto"/>
          <w:bottom w:val="single" w:sz="2" w:space="1" w:color="auto"/>
          <w:right w:val="single" w:sz="2" w:space="4" w:color="auto"/>
        </w:pBdr>
        <w:shd w:val="clear" w:color="auto" w:fill="767171" w:themeFill="background2" w:themeFillShade="80"/>
        <w:spacing w:before="28" w:beforeAutospacing="0" w:after="0"/>
        <w:jc w:val="center"/>
        <w:rPr>
          <w:rFonts w:ascii="Marianne" w:hAnsi="Marianne"/>
          <w:caps/>
          <w:color w:val="FFFFFF" w:themeColor="background1"/>
        </w:rPr>
      </w:pPr>
      <w:r w:rsidRPr="00E272BD">
        <w:rPr>
          <w:rFonts w:ascii="Marianne" w:hAnsi="Marianne" w:cs="Tahoma"/>
          <w:b/>
          <w:bCs/>
          <w:caps/>
          <w:color w:val="FFFFFF" w:themeColor="background1"/>
          <w:sz w:val="16"/>
          <w:szCs w:val="16"/>
        </w:rPr>
        <w:t xml:space="preserve">Réservé à l'Administration </w:t>
      </w:r>
    </w:p>
    <w:p w:rsidR="007654B4" w:rsidRPr="00E272BD" w:rsidRDefault="007654B4" w:rsidP="007654B4">
      <w:pPr>
        <w:pStyle w:val="contenu-de-cadre"/>
        <w:pBdr>
          <w:top w:val="single" w:sz="2" w:space="1" w:color="auto"/>
          <w:left w:val="single" w:sz="2" w:space="4" w:color="auto"/>
          <w:bottom w:val="single" w:sz="2" w:space="1" w:color="auto"/>
          <w:right w:val="single" w:sz="2" w:space="4" w:color="auto"/>
        </w:pBdr>
        <w:shd w:val="clear" w:color="auto" w:fill="767171" w:themeFill="background2" w:themeFillShade="80"/>
        <w:spacing w:before="28" w:beforeAutospacing="0" w:after="0"/>
        <w:jc w:val="center"/>
        <w:rPr>
          <w:rFonts w:ascii="Marianne" w:hAnsi="Marianne"/>
          <w:color w:val="FFFFFF" w:themeColor="background1"/>
        </w:rPr>
      </w:pPr>
      <w:r w:rsidRPr="00E272BD">
        <w:rPr>
          <w:rFonts w:ascii="Marianne" w:hAnsi="Marianne" w:cs="Tahoma"/>
          <w:b/>
          <w:bCs/>
          <w:color w:val="FFFFFF" w:themeColor="background1"/>
          <w:sz w:val="14"/>
          <w:szCs w:val="14"/>
        </w:rPr>
        <w:t>À L'USAGE DU MINISTÈRE EN CHARGE DE L'AGRICULTURE – NE RIEN INSCRIRE DANS CETTE SECTION</w:t>
      </w:r>
    </w:p>
    <w:p w:rsidR="007654B4" w:rsidRPr="00E272BD" w:rsidRDefault="007654B4" w:rsidP="007654B4">
      <w:pPr>
        <w:pStyle w:val="NormalWeb"/>
        <w:pBdr>
          <w:top w:val="single" w:sz="2" w:space="14" w:color="auto"/>
          <w:left w:val="single" w:sz="2" w:space="4" w:color="auto"/>
          <w:bottom w:val="single" w:sz="2" w:space="1" w:color="auto"/>
          <w:right w:val="single" w:sz="2" w:space="4" w:color="auto"/>
        </w:pBdr>
        <w:shd w:val="clear" w:color="auto" w:fill="D9D9D9" w:themeFill="background1" w:themeFillShade="D9"/>
        <w:spacing w:before="255" w:beforeAutospacing="0" w:after="0"/>
        <w:ind w:left="57" w:right="57"/>
        <w:rPr>
          <w:rFonts w:ascii="Marianne" w:hAnsi="Marianne" w:cs="Tahoma"/>
          <w:color w:val="000000"/>
          <w:sz w:val="16"/>
          <w:szCs w:val="16"/>
        </w:rPr>
      </w:pPr>
      <w:r w:rsidRPr="00E272BD">
        <w:rPr>
          <w:rFonts w:ascii="Marianne" w:hAnsi="Marianne" w:cs="Tahoma"/>
          <w:color w:val="000000"/>
          <w:sz w:val="16"/>
          <w:szCs w:val="16"/>
        </w:rPr>
        <w:t>N° DOSSIER : ___________________________________________ DATE DE RÉCEPTION : |__|__|/|__|__|/|__|__|__|__|</w:t>
      </w:r>
    </w:p>
    <w:p w:rsidR="00E272BD" w:rsidRPr="007654B4" w:rsidRDefault="00E272BD" w:rsidP="007654B4">
      <w:pPr>
        <w:pStyle w:val="NormalWeb"/>
        <w:pBdr>
          <w:top w:val="single" w:sz="2" w:space="14" w:color="auto"/>
          <w:left w:val="single" w:sz="2" w:space="4" w:color="auto"/>
          <w:bottom w:val="single" w:sz="2" w:space="1" w:color="auto"/>
          <w:right w:val="single" w:sz="2" w:space="4" w:color="auto"/>
        </w:pBdr>
        <w:shd w:val="clear" w:color="auto" w:fill="D9D9D9" w:themeFill="background1" w:themeFillShade="D9"/>
        <w:spacing w:before="255" w:beforeAutospacing="0" w:after="0"/>
        <w:ind w:left="57" w:right="57"/>
        <w:rPr>
          <w:rFonts w:ascii="Marianne" w:hAnsi="Marianne" w:cs="Tahoma"/>
          <w:color w:val="000000"/>
          <w:sz w:val="18"/>
          <w:szCs w:val="18"/>
        </w:rPr>
      </w:pPr>
    </w:p>
    <w:p w:rsidR="00260484" w:rsidRDefault="00260484" w:rsidP="00260484">
      <w:r>
        <w:tab/>
      </w:r>
    </w:p>
    <w:p w:rsidR="00260484" w:rsidRDefault="00260484" w:rsidP="007C0C26">
      <w:pPr>
        <w:suppressAutoHyphens w:val="0"/>
        <w:spacing w:after="160" w:line="259" w:lineRule="auto"/>
      </w:pPr>
      <w:r>
        <w:br w:type="page"/>
      </w:r>
    </w:p>
    <w:p w:rsidR="00A959E3" w:rsidRPr="00A959E3" w:rsidRDefault="00A959E3" w:rsidP="00A959E3">
      <w:pPr>
        <w:pStyle w:val="Titre2"/>
        <w:numPr>
          <w:ilvl w:val="0"/>
          <w:numId w:val="0"/>
        </w:numPr>
        <w:pBdr>
          <w:top w:val="single" w:sz="2" w:space="1" w:color="auto"/>
          <w:left w:val="single" w:sz="2" w:space="4" w:color="auto"/>
          <w:bottom w:val="single" w:sz="2" w:space="1" w:color="auto"/>
          <w:right w:val="single" w:sz="2" w:space="4" w:color="auto"/>
        </w:pBdr>
        <w:shd w:val="clear" w:color="auto" w:fill="D9E2F3" w:themeFill="accent5" w:themeFillTint="33"/>
        <w:tabs>
          <w:tab w:val="center" w:pos="4890"/>
        </w:tabs>
        <w:ind w:left="-142" w:firstLine="142"/>
        <w:jc w:val="center"/>
        <w:rPr>
          <w:rFonts w:ascii="Marianne" w:hAnsi="Marianne"/>
        </w:rPr>
      </w:pPr>
      <w:r>
        <w:rPr>
          <w:rFonts w:ascii="Marianne" w:hAnsi="Marianne"/>
        </w:rPr>
        <w:lastRenderedPageBreak/>
        <w:t>IDENTIFICATION DU PAEC</w:t>
      </w:r>
    </w:p>
    <w:p w:rsidR="00A959E3" w:rsidRDefault="00A959E3" w:rsidP="007C0C26">
      <w:pPr>
        <w:suppressAutoHyphens w:val="0"/>
        <w:spacing w:after="160" w:line="259" w:lineRule="auto"/>
        <w:rPr>
          <w:rFonts w:ascii="Marianne" w:eastAsia="Lucida Sans Unicode" w:hAnsi="Marianne" w:cs="Tahoma"/>
          <w:color w:val="auto"/>
          <w:sz w:val="20"/>
          <w:szCs w:val="20"/>
          <w:lang w:eastAsia="fr-FR"/>
        </w:rPr>
      </w:pPr>
      <w:r w:rsidRPr="00A959E3">
        <w:rPr>
          <w:rFonts w:ascii="Marianne" w:eastAsia="Lucida Sans Unicode" w:hAnsi="Marianne" w:cs="Tahoma"/>
          <w:color w:val="auto"/>
          <w:sz w:val="20"/>
          <w:szCs w:val="20"/>
          <w:lang w:eastAsia="fr-FR"/>
        </w:rPr>
        <w:t>Territoire et Intitulé du PAEC</w:t>
      </w:r>
      <w:r w:rsidRPr="00A959E3">
        <w:rPr>
          <w:rFonts w:eastAsia="Lucida Sans Unicode" w:cs="Calibri"/>
          <w:color w:val="auto"/>
          <w:sz w:val="20"/>
          <w:szCs w:val="20"/>
          <w:lang w:eastAsia="fr-FR"/>
        </w:rPr>
        <w:t> </w:t>
      </w:r>
      <w:r w:rsidRPr="00A959E3">
        <w:rPr>
          <w:rFonts w:ascii="Marianne" w:eastAsia="Lucida Sans Unicode" w:hAnsi="Marianne" w:cs="Tahoma"/>
          <w:color w:val="auto"/>
          <w:sz w:val="20"/>
          <w:szCs w:val="20"/>
          <w:lang w:eastAsia="fr-FR"/>
        </w:rPr>
        <w:t>:</w:t>
      </w:r>
    </w:p>
    <w:p w:rsidR="00A959E3" w:rsidRDefault="00A959E3" w:rsidP="007C0C26">
      <w:pPr>
        <w:suppressAutoHyphens w:val="0"/>
        <w:spacing w:after="160" w:line="259" w:lineRule="auto"/>
      </w:pPr>
    </w:p>
    <w:p w:rsidR="00401F40" w:rsidRDefault="00401F40" w:rsidP="007C0C26">
      <w:pPr>
        <w:suppressAutoHyphens w:val="0"/>
        <w:spacing w:after="160" w:line="259" w:lineRule="auto"/>
      </w:pPr>
    </w:p>
    <w:p w:rsidR="00401F40" w:rsidRDefault="00401F40" w:rsidP="007C0C26">
      <w:pPr>
        <w:suppressAutoHyphens w:val="0"/>
        <w:spacing w:after="160" w:line="259" w:lineRule="auto"/>
      </w:pPr>
    </w:p>
    <w:p w:rsidR="008E08E8" w:rsidRDefault="00A959E3" w:rsidP="008E08E8">
      <w:pPr>
        <w:pStyle w:val="Titre2"/>
        <w:numPr>
          <w:ilvl w:val="0"/>
          <w:numId w:val="0"/>
        </w:numPr>
        <w:pBdr>
          <w:top w:val="single" w:sz="2" w:space="1" w:color="auto"/>
          <w:left w:val="single" w:sz="2" w:space="4" w:color="auto"/>
          <w:bottom w:val="single" w:sz="2" w:space="1" w:color="auto"/>
          <w:right w:val="single" w:sz="2" w:space="4" w:color="auto"/>
        </w:pBdr>
        <w:shd w:val="clear" w:color="auto" w:fill="D9E2F3" w:themeFill="accent5" w:themeFillTint="33"/>
        <w:tabs>
          <w:tab w:val="center" w:pos="4890"/>
        </w:tabs>
        <w:ind w:left="-142" w:firstLine="142"/>
        <w:jc w:val="center"/>
        <w:rPr>
          <w:rFonts w:ascii="Marianne" w:hAnsi="Marianne"/>
        </w:rPr>
      </w:pPr>
      <w:r>
        <w:rPr>
          <w:rFonts w:ascii="Marianne" w:hAnsi="Marianne"/>
        </w:rPr>
        <w:t>I</w:t>
      </w:r>
      <w:r w:rsidR="008E08E8">
        <w:rPr>
          <w:rFonts w:ascii="Marianne" w:hAnsi="Marianne"/>
        </w:rPr>
        <w:t>DENTIFICATION DU DEMANDEUR</w:t>
      </w:r>
    </w:p>
    <w:p w:rsidR="00A959E3" w:rsidRPr="00A959E3" w:rsidRDefault="00A959E3" w:rsidP="00A959E3">
      <w:pPr>
        <w:suppressAutoHyphens w:val="0"/>
        <w:spacing w:before="170" w:after="0" w:line="240" w:lineRule="auto"/>
        <w:ind w:left="57" w:right="57"/>
        <w:rPr>
          <w:rFonts w:ascii="Liberation Sans" w:eastAsia="Lucida Sans Unicode" w:hAnsi="Liberation Sans" w:cs="Tahoma"/>
          <w:color w:val="auto"/>
          <w:sz w:val="24"/>
          <w:szCs w:val="24"/>
          <w:lang w:eastAsia="fr-FR"/>
        </w:rPr>
      </w:pPr>
      <w:r w:rsidRPr="00A959E3">
        <w:rPr>
          <w:rFonts w:ascii="Marianne" w:eastAsia="tahoma;tahoma" w:hAnsi="Marianne" w:cs="tahoma;tahoma"/>
          <w:color w:val="000000"/>
          <w:sz w:val="20"/>
          <w:szCs w:val="20"/>
          <w:lang w:eastAsia="fr-FR"/>
        </w:rPr>
        <w:t>N° SIRET</w:t>
      </w:r>
      <w:r w:rsidRPr="00A959E3">
        <w:rPr>
          <w:rFonts w:eastAsia="tahoma;tahoma" w:cs="Calibri"/>
          <w:color w:val="000000"/>
          <w:sz w:val="20"/>
          <w:szCs w:val="20"/>
          <w:lang w:eastAsia="fr-FR"/>
        </w:rPr>
        <w:t> </w:t>
      </w:r>
      <w:r w:rsidRPr="00A959E3">
        <w:rPr>
          <w:rFonts w:ascii="Marianne" w:eastAsia="tahoma;tahoma" w:hAnsi="Marianne" w:cs="tahoma;tahoma"/>
          <w:color w:val="000000"/>
          <w:sz w:val="20"/>
          <w:szCs w:val="20"/>
          <w:lang w:eastAsia="fr-FR"/>
        </w:rPr>
        <w:t>:</w:t>
      </w:r>
      <w:r w:rsidRPr="00A959E3">
        <w:rPr>
          <w:rFonts w:ascii="Liberation Sans" w:eastAsia="Lucida Sans Unicode" w:hAnsi="Liberation Sans" w:cs="Tahoma"/>
          <w:color w:val="000000"/>
          <w:sz w:val="16"/>
          <w:szCs w:val="16"/>
          <w:lang w:eastAsia="fr-FR"/>
        </w:rPr>
        <w:t xml:space="preserve"> </w:t>
      </w:r>
      <w:r w:rsidRPr="00A959E3">
        <w:rPr>
          <w:rFonts w:ascii="tahoma;tahoma" w:eastAsia="tahoma;tahoma" w:hAnsi="tahoma;tahoma" w:cs="tahoma;tahoma"/>
          <w:color w:val="999999"/>
          <w:sz w:val="18"/>
          <w:szCs w:val="18"/>
          <w:lang w:eastAsia="fr-FR"/>
        </w:rPr>
        <w:t>|__|__|__|__|__|__|__|__|__|__|__|__|__|__|</w:t>
      </w:r>
      <w:r w:rsidRPr="00A959E3">
        <w:rPr>
          <w:rFonts w:ascii="tahoma;tahoma" w:eastAsia="tahoma;tahoma" w:hAnsi="tahoma;tahoma" w:cs="tahoma;tahoma"/>
          <w:color w:val="B3B3B3"/>
          <w:sz w:val="18"/>
          <w:szCs w:val="18"/>
          <w:lang w:eastAsia="fr-FR"/>
        </w:rPr>
        <w:t xml:space="preserve"> </w:t>
      </w:r>
      <w:r w:rsidRPr="00A959E3">
        <w:rPr>
          <w:rFonts w:ascii="Liberation Sans" w:eastAsia="Lucida Sans Unicode" w:hAnsi="Liberation Sans" w:cs="Tahoma"/>
          <w:color w:val="auto"/>
          <w:sz w:val="24"/>
          <w:szCs w:val="24"/>
          <w:lang w:eastAsia="fr-FR"/>
        </w:rPr>
        <w:tab/>
      </w:r>
    </w:p>
    <w:p w:rsidR="00A959E3" w:rsidRPr="00A959E3" w:rsidRDefault="00A959E3" w:rsidP="00A959E3">
      <w:pPr>
        <w:tabs>
          <w:tab w:val="left" w:pos="5950"/>
          <w:tab w:val="left" w:pos="5970"/>
          <w:tab w:val="left" w:pos="6030"/>
          <w:tab w:val="left" w:pos="6180"/>
        </w:tabs>
        <w:suppressAutoHyphens w:val="0"/>
        <w:spacing w:after="0" w:line="240" w:lineRule="auto"/>
        <w:ind w:left="57" w:right="57"/>
        <w:rPr>
          <w:rFonts w:ascii="tahoma;tahoma" w:eastAsia="Lucida Sans Unicode" w:hAnsi="tahoma;tahoma" w:cs="Tahoma"/>
          <w:color w:val="auto"/>
          <w:sz w:val="16"/>
          <w:szCs w:val="16"/>
          <w:lang w:eastAsia="fr-FR"/>
        </w:rPr>
      </w:pPr>
      <w:r w:rsidRPr="00A959E3">
        <w:rPr>
          <w:rFonts w:ascii="tahoma;tahoma" w:eastAsia="Lucida Sans Unicode" w:hAnsi="tahoma;tahoma" w:cs="Tahoma"/>
          <w:i/>
          <w:iCs/>
          <w:color w:val="808080"/>
          <w:sz w:val="12"/>
          <w:szCs w:val="12"/>
          <w:lang w:eastAsia="fr-FR"/>
        </w:rPr>
        <w:tab/>
      </w:r>
      <w:r w:rsidRPr="00A959E3">
        <w:rPr>
          <w:rFonts w:ascii="tahoma;tahoma" w:eastAsia="Lucida Sans Unicode" w:hAnsi="tahoma;tahoma" w:cs="Tahoma"/>
          <w:color w:val="808080"/>
          <w:sz w:val="16"/>
          <w:szCs w:val="16"/>
          <w:lang w:eastAsia="fr-FR"/>
        </w:rPr>
        <w:tab/>
      </w:r>
      <w:r w:rsidRPr="00A959E3">
        <w:rPr>
          <w:rFonts w:ascii="tahoma;tahoma" w:eastAsia="Lucida Sans Unicode" w:hAnsi="tahoma;tahoma" w:cs="Tahoma"/>
          <w:color w:val="808080"/>
          <w:sz w:val="16"/>
          <w:szCs w:val="16"/>
          <w:lang w:eastAsia="fr-FR"/>
        </w:rPr>
        <w:tab/>
      </w:r>
      <w:r w:rsidRPr="00A959E3">
        <w:rPr>
          <w:rFonts w:ascii="tahoma;tahoma" w:eastAsia="Lucida Sans Unicode" w:hAnsi="tahoma;tahoma" w:cs="Tahoma"/>
          <w:color w:val="808080"/>
          <w:sz w:val="16"/>
          <w:szCs w:val="16"/>
          <w:lang w:eastAsia="fr-FR"/>
        </w:rPr>
        <w:tab/>
      </w:r>
    </w:p>
    <w:p w:rsidR="00A959E3" w:rsidRPr="00A959E3" w:rsidRDefault="00A959E3" w:rsidP="00A959E3">
      <w:pPr>
        <w:suppressAutoHyphens w:val="0"/>
        <w:spacing w:after="0" w:line="240" w:lineRule="auto"/>
        <w:ind w:left="57" w:right="57"/>
        <w:jc w:val="both"/>
        <w:rPr>
          <w:rFonts w:ascii="tahoma;tahoma" w:eastAsia="Lucida Sans Unicode" w:hAnsi="tahoma;tahoma" w:cs="Tahoma"/>
          <w:color w:val="auto"/>
          <w:sz w:val="16"/>
          <w:szCs w:val="16"/>
          <w:lang w:eastAsia="fr-FR"/>
        </w:rPr>
      </w:pPr>
      <w:r w:rsidRPr="00A959E3">
        <w:rPr>
          <w:rFonts w:ascii="tahoma;tahoma" w:eastAsia="Lucida Sans Unicode" w:hAnsi="tahoma;tahoma" w:cs="Tahoma"/>
          <w:color w:val="808080"/>
          <w:sz w:val="16"/>
          <w:szCs w:val="16"/>
          <w:lang w:eastAsia="fr-FR"/>
        </w:rPr>
        <w:t xml:space="preserve"> </w:t>
      </w:r>
      <w:r w:rsidRPr="00A959E3">
        <w:rPr>
          <w:rFonts w:ascii="Webdings" w:eastAsia="Lucida Sans Unicode" w:hAnsi="Webdings" w:cs="Tahoma"/>
          <w:color w:val="808080"/>
          <w:sz w:val="16"/>
          <w:szCs w:val="16"/>
          <w:lang w:eastAsia="fr-FR"/>
        </w:rPr>
        <w:t></w:t>
      </w:r>
      <w:r w:rsidRPr="00A959E3">
        <w:rPr>
          <w:rFonts w:ascii="tahoma;tahoma" w:eastAsia="Lucida Sans Unicode" w:hAnsi="tahoma;tahoma" w:cs="Tahoma"/>
          <w:color w:val="808080"/>
          <w:sz w:val="16"/>
          <w:szCs w:val="16"/>
          <w:lang w:eastAsia="fr-FR"/>
        </w:rPr>
        <w:t xml:space="preserve"> </w:t>
      </w:r>
      <w:r w:rsidRPr="00A959E3">
        <w:rPr>
          <w:rFonts w:ascii="Marianne" w:eastAsia="Lucida Sans Unicode" w:hAnsi="Marianne" w:cs="Tahoma"/>
          <w:color w:val="auto"/>
          <w:sz w:val="20"/>
          <w:szCs w:val="20"/>
          <w:lang w:eastAsia="fr-FR"/>
        </w:rPr>
        <w:t>En cours d’immatriculation (le justificatif devra être fourni au service de dépôt de la demande)</w:t>
      </w:r>
    </w:p>
    <w:p w:rsidR="00A959E3" w:rsidRPr="00A959E3" w:rsidRDefault="00A959E3" w:rsidP="00A959E3">
      <w:pPr>
        <w:suppressAutoHyphens w:val="0"/>
        <w:spacing w:after="0" w:line="240" w:lineRule="auto"/>
        <w:ind w:left="57" w:right="57"/>
        <w:jc w:val="both"/>
        <w:rPr>
          <w:rFonts w:ascii="Marianne" w:eastAsia="tahoma;tahoma" w:hAnsi="Marianne" w:cs="tahoma;tahoma"/>
          <w:color w:val="000000"/>
          <w:sz w:val="16"/>
          <w:szCs w:val="16"/>
          <w:lang w:eastAsia="fr-FR"/>
        </w:rPr>
      </w:pPr>
    </w:p>
    <w:p w:rsidR="00A959E3" w:rsidRPr="00A959E3" w:rsidRDefault="00A959E3" w:rsidP="00A959E3">
      <w:pPr>
        <w:suppressAutoHyphens w:val="0"/>
        <w:spacing w:after="0" w:line="240" w:lineRule="auto"/>
        <w:ind w:left="57" w:right="57"/>
        <w:rPr>
          <w:rFonts w:ascii="tahoma;tahoma" w:eastAsia="Lucida Sans Unicode" w:hAnsi="tahoma;tahoma" w:cs="Tahoma"/>
          <w:color w:val="000000"/>
          <w:sz w:val="16"/>
          <w:szCs w:val="16"/>
          <w:lang w:eastAsia="fr-FR"/>
        </w:rPr>
      </w:pPr>
      <w:r w:rsidRPr="00A959E3">
        <w:rPr>
          <w:rFonts w:ascii="Marianne" w:eastAsia="tahoma;tahoma" w:hAnsi="Marianne" w:cs="tahoma;tahoma"/>
          <w:color w:val="000000"/>
          <w:sz w:val="20"/>
          <w:szCs w:val="20"/>
          <w:lang w:eastAsia="fr-FR"/>
        </w:rPr>
        <w:t>Raison sociale</w:t>
      </w:r>
      <w:r w:rsidRPr="00A959E3">
        <w:rPr>
          <w:rFonts w:eastAsia="tahoma;tahoma" w:cs="Calibri"/>
          <w:color w:val="000000"/>
          <w:sz w:val="20"/>
          <w:szCs w:val="20"/>
          <w:lang w:eastAsia="fr-FR"/>
        </w:rPr>
        <w:t> </w:t>
      </w:r>
      <w:r w:rsidRPr="00A959E3">
        <w:rPr>
          <w:rFonts w:ascii="Marianne" w:eastAsia="tahoma;tahoma" w:hAnsi="Marianne" w:cs="tahoma;tahoma"/>
          <w:color w:val="000000"/>
          <w:sz w:val="20"/>
          <w:szCs w:val="20"/>
          <w:lang w:eastAsia="fr-FR"/>
        </w:rPr>
        <w:t>:</w:t>
      </w:r>
      <w:r w:rsidRPr="00A959E3">
        <w:rPr>
          <w:rFonts w:ascii="tahoma;tahoma" w:eastAsia="tahoma;tahoma" w:hAnsi="tahoma;tahoma" w:cs="tahoma;tahoma"/>
          <w:color w:val="999999"/>
          <w:sz w:val="20"/>
          <w:szCs w:val="20"/>
          <w:lang w:eastAsia="fr-FR"/>
        </w:rPr>
        <w:t xml:space="preserve"> __</w:t>
      </w:r>
      <w:r w:rsidRPr="00A959E3">
        <w:rPr>
          <w:rFonts w:ascii="tahoma;tahoma" w:eastAsia="tahoma;tahoma" w:hAnsi="tahoma;tahoma" w:cs="tahoma;tahoma"/>
          <w:color w:val="999999"/>
          <w:sz w:val="16"/>
          <w:szCs w:val="16"/>
          <w:lang w:eastAsia="fr-FR"/>
        </w:rPr>
        <w:t>_____________________________________________________________________________________________</w:t>
      </w:r>
    </w:p>
    <w:p w:rsidR="00A959E3" w:rsidRPr="00A959E3" w:rsidRDefault="00A959E3" w:rsidP="00A959E3">
      <w:pPr>
        <w:suppressAutoHyphens w:val="0"/>
        <w:spacing w:after="0" w:line="240" w:lineRule="auto"/>
        <w:ind w:left="57" w:right="57"/>
        <w:jc w:val="both"/>
        <w:rPr>
          <w:rFonts w:ascii="tahoma;tahoma" w:eastAsia="tahoma;tahoma" w:hAnsi="tahoma;tahoma" w:cs="tahoma;tahoma"/>
          <w:color w:val="808080"/>
          <w:sz w:val="16"/>
          <w:szCs w:val="16"/>
          <w:lang w:eastAsia="fr-FR"/>
        </w:rPr>
      </w:pPr>
    </w:p>
    <w:p w:rsidR="00A959E3" w:rsidRPr="00A959E3" w:rsidRDefault="00A959E3" w:rsidP="00A959E3">
      <w:pPr>
        <w:suppressAutoHyphens w:val="0"/>
        <w:spacing w:after="0" w:line="240" w:lineRule="auto"/>
        <w:ind w:left="57" w:right="57"/>
        <w:rPr>
          <w:rFonts w:ascii="tahoma;tahoma" w:eastAsia="Lucida Sans Unicode" w:hAnsi="tahoma;tahoma" w:cs="Tahoma"/>
          <w:color w:val="auto"/>
          <w:sz w:val="16"/>
          <w:szCs w:val="16"/>
          <w:lang w:eastAsia="fr-FR"/>
        </w:rPr>
      </w:pPr>
      <w:r w:rsidRPr="00A959E3">
        <w:rPr>
          <w:rFonts w:ascii="Marianne" w:eastAsia="tahoma;tahoma" w:hAnsi="Marianne" w:cs="tahoma;tahoma"/>
          <w:color w:val="000000"/>
          <w:sz w:val="20"/>
          <w:szCs w:val="20"/>
          <w:lang w:eastAsia="fr-FR"/>
        </w:rPr>
        <w:t>Adresse de l'établissement</w:t>
      </w:r>
      <w:r w:rsidRPr="00A959E3">
        <w:rPr>
          <w:rFonts w:eastAsia="tahoma;tahoma" w:cs="Calibri"/>
          <w:color w:val="000000"/>
          <w:sz w:val="20"/>
          <w:szCs w:val="20"/>
          <w:lang w:eastAsia="fr-FR"/>
        </w:rPr>
        <w:t> </w:t>
      </w:r>
      <w:r w:rsidRPr="00A959E3">
        <w:rPr>
          <w:rFonts w:ascii="Marianne" w:eastAsia="tahoma;tahoma" w:hAnsi="Marianne" w:cs="tahoma;tahoma"/>
          <w:color w:val="000000"/>
          <w:sz w:val="20"/>
          <w:szCs w:val="20"/>
          <w:lang w:eastAsia="fr-FR"/>
        </w:rPr>
        <w:t xml:space="preserve">: </w:t>
      </w:r>
      <w:r w:rsidRPr="00A959E3">
        <w:rPr>
          <w:rFonts w:ascii="tahoma;tahoma" w:eastAsia="tahoma;tahoma" w:hAnsi="tahoma;tahoma" w:cs="tahoma;tahoma"/>
          <w:color w:val="999999"/>
          <w:sz w:val="16"/>
          <w:szCs w:val="16"/>
          <w:lang w:eastAsia="fr-FR"/>
        </w:rPr>
        <w:t>_________________________________________________________________________________</w:t>
      </w:r>
    </w:p>
    <w:p w:rsidR="00A959E3" w:rsidRPr="00A959E3" w:rsidRDefault="00A959E3" w:rsidP="00A959E3">
      <w:pPr>
        <w:suppressAutoHyphens w:val="0"/>
        <w:spacing w:after="0" w:line="240" w:lineRule="auto"/>
        <w:ind w:left="57" w:right="57"/>
        <w:rPr>
          <w:rFonts w:ascii="tahoma;tahoma" w:eastAsia="tahoma;tahoma" w:hAnsi="tahoma;tahoma" w:cs="tahoma;tahoma"/>
          <w:color w:val="999999"/>
          <w:sz w:val="16"/>
          <w:szCs w:val="16"/>
          <w:lang w:eastAsia="fr-FR"/>
        </w:rPr>
      </w:pPr>
    </w:p>
    <w:p w:rsidR="00A959E3" w:rsidRPr="00A959E3" w:rsidRDefault="00A959E3" w:rsidP="00A959E3">
      <w:pPr>
        <w:suppressAutoHyphens w:val="0"/>
        <w:spacing w:after="0" w:line="240" w:lineRule="auto"/>
        <w:ind w:left="57" w:right="57"/>
        <w:rPr>
          <w:rFonts w:ascii="tahoma;tahoma" w:eastAsia="tahoma;tahoma" w:hAnsi="tahoma;tahoma" w:cs="tahoma;tahoma"/>
          <w:color w:val="999999"/>
          <w:sz w:val="16"/>
          <w:szCs w:val="16"/>
          <w:lang w:eastAsia="fr-FR"/>
        </w:rPr>
      </w:pPr>
      <w:r w:rsidRPr="00A959E3">
        <w:rPr>
          <w:rFonts w:ascii="tahoma;tahoma" w:eastAsia="tahoma;tahoma" w:hAnsi="tahoma;tahoma" w:cs="tahoma;tahoma"/>
          <w:color w:val="999999"/>
          <w:sz w:val="16"/>
          <w:szCs w:val="16"/>
          <w:lang w:eastAsia="fr-FR"/>
        </w:rPr>
        <w:t>________________________________________________________________________________________________________________</w:t>
      </w:r>
    </w:p>
    <w:p w:rsidR="00A959E3" w:rsidRPr="00A959E3" w:rsidRDefault="00A959E3" w:rsidP="00A959E3">
      <w:pPr>
        <w:suppressAutoHyphens w:val="0"/>
        <w:spacing w:after="0" w:line="240" w:lineRule="auto"/>
        <w:ind w:left="57" w:right="57"/>
        <w:rPr>
          <w:rFonts w:ascii="tahoma;tahoma" w:eastAsia="tahoma;tahoma" w:hAnsi="tahoma;tahoma" w:cs="tahoma;tahoma"/>
          <w:color w:val="000000"/>
          <w:sz w:val="16"/>
          <w:szCs w:val="16"/>
          <w:lang w:eastAsia="fr-FR"/>
        </w:rPr>
      </w:pPr>
    </w:p>
    <w:p w:rsidR="00A959E3" w:rsidRPr="00A959E3" w:rsidRDefault="00A959E3" w:rsidP="00A959E3">
      <w:pPr>
        <w:suppressAutoHyphens w:val="0"/>
        <w:spacing w:after="0" w:line="240" w:lineRule="auto"/>
        <w:ind w:left="57" w:right="57"/>
        <w:rPr>
          <w:rFonts w:ascii="tahoma;tahoma" w:eastAsia="tahoma;tahoma" w:hAnsi="tahoma;tahoma" w:cs="tahoma;tahoma"/>
          <w:color w:val="000000"/>
          <w:sz w:val="16"/>
          <w:szCs w:val="16"/>
          <w:lang w:eastAsia="fr-FR"/>
        </w:rPr>
      </w:pPr>
    </w:p>
    <w:p w:rsidR="00A959E3" w:rsidRPr="00A959E3" w:rsidRDefault="00A959E3" w:rsidP="00A959E3">
      <w:pPr>
        <w:suppressAutoHyphens w:val="0"/>
        <w:spacing w:after="0" w:line="240" w:lineRule="auto"/>
        <w:ind w:left="57" w:right="57"/>
        <w:rPr>
          <w:rFonts w:ascii="tahoma;tahoma" w:eastAsia="tahoma;tahoma" w:hAnsi="tahoma;tahoma" w:cs="tahoma;tahoma"/>
          <w:color w:val="000000"/>
          <w:sz w:val="16"/>
          <w:szCs w:val="16"/>
          <w:lang w:eastAsia="fr-FR"/>
        </w:rPr>
      </w:pPr>
    </w:p>
    <w:p w:rsidR="00A959E3" w:rsidRDefault="00A959E3" w:rsidP="00A959E3">
      <w:pPr>
        <w:suppressAutoHyphens w:val="0"/>
        <w:spacing w:after="0" w:line="240" w:lineRule="auto"/>
        <w:ind w:left="57" w:right="57"/>
        <w:rPr>
          <w:rFonts w:ascii="tahoma;tahoma" w:eastAsia="tahoma;tahoma" w:hAnsi="tahoma;tahoma" w:cs="tahoma;tahoma"/>
          <w:color w:val="999999"/>
          <w:sz w:val="16"/>
          <w:szCs w:val="16"/>
          <w:lang w:eastAsia="fr-FR"/>
        </w:rPr>
      </w:pPr>
      <w:r w:rsidRPr="00A959E3">
        <w:rPr>
          <w:rFonts w:ascii="Marianne" w:eastAsia="tahoma;tahoma" w:hAnsi="Marianne" w:cs="tahoma;tahoma"/>
          <w:color w:val="000000"/>
          <w:sz w:val="20"/>
          <w:szCs w:val="20"/>
          <w:lang w:eastAsia="fr-FR"/>
        </w:rPr>
        <w:t>Code postal</w:t>
      </w:r>
      <w:r w:rsidRPr="00A959E3">
        <w:rPr>
          <w:rFonts w:eastAsia="tahoma;tahoma" w:cs="Calibri"/>
          <w:color w:val="000000"/>
          <w:sz w:val="20"/>
          <w:szCs w:val="20"/>
          <w:lang w:eastAsia="fr-FR"/>
        </w:rPr>
        <w:t> </w:t>
      </w:r>
      <w:r w:rsidRPr="00A959E3">
        <w:rPr>
          <w:rFonts w:ascii="Marianne" w:eastAsia="tahoma;tahoma" w:hAnsi="Marianne" w:cs="tahoma;tahoma"/>
          <w:color w:val="000000"/>
          <w:sz w:val="20"/>
          <w:szCs w:val="20"/>
          <w:lang w:eastAsia="fr-FR"/>
        </w:rPr>
        <w:t xml:space="preserve">: </w:t>
      </w:r>
      <w:r w:rsidRPr="00A959E3">
        <w:rPr>
          <w:rFonts w:ascii="Marianne" w:eastAsia="tahoma;tahoma" w:hAnsi="Marianne" w:cs="tahoma;tahoma"/>
          <w:color w:val="999999"/>
          <w:sz w:val="20"/>
          <w:szCs w:val="20"/>
          <w:lang w:eastAsia="fr-FR"/>
        </w:rPr>
        <w:t>|__|__|__|__|__|</w:t>
      </w:r>
      <w:r w:rsidRPr="00A959E3">
        <w:rPr>
          <w:rFonts w:ascii="Marianne" w:eastAsia="tahoma;tahoma" w:hAnsi="Marianne" w:cs="tahoma;tahoma"/>
          <w:color w:val="000000"/>
          <w:sz w:val="20"/>
          <w:szCs w:val="20"/>
          <w:lang w:eastAsia="fr-FR"/>
        </w:rPr>
        <w:t xml:space="preserve"> Commune</w:t>
      </w:r>
      <w:r w:rsidRPr="00A959E3">
        <w:rPr>
          <w:rFonts w:eastAsia="tahoma;tahoma" w:cs="Calibri"/>
          <w:color w:val="000000"/>
          <w:sz w:val="20"/>
          <w:szCs w:val="20"/>
          <w:lang w:eastAsia="fr-FR"/>
        </w:rPr>
        <w:t> </w:t>
      </w:r>
      <w:r w:rsidRPr="00A959E3">
        <w:rPr>
          <w:rFonts w:ascii="Marianne" w:eastAsia="tahoma;tahoma" w:hAnsi="Marianne" w:cs="tahoma;tahoma"/>
          <w:color w:val="000000"/>
          <w:sz w:val="20"/>
          <w:szCs w:val="20"/>
          <w:lang w:eastAsia="fr-FR"/>
        </w:rPr>
        <w:t xml:space="preserve">: </w:t>
      </w:r>
      <w:r w:rsidRPr="00A959E3">
        <w:rPr>
          <w:rFonts w:ascii="tahoma;tahoma" w:eastAsia="tahoma;tahoma" w:hAnsi="tahoma;tahoma" w:cs="tahoma;tahoma"/>
          <w:color w:val="999999"/>
          <w:sz w:val="16"/>
          <w:szCs w:val="16"/>
          <w:lang w:eastAsia="fr-FR"/>
        </w:rPr>
        <w:t>___________________________________________________________________</w:t>
      </w:r>
    </w:p>
    <w:p w:rsidR="00A959E3" w:rsidRDefault="00A959E3" w:rsidP="00A959E3">
      <w:pPr>
        <w:suppressAutoHyphens w:val="0"/>
        <w:spacing w:after="0" w:line="240" w:lineRule="auto"/>
        <w:ind w:left="57" w:right="57"/>
        <w:rPr>
          <w:rFonts w:ascii="tahoma;tahoma" w:eastAsia="tahoma;tahoma" w:hAnsi="tahoma;tahoma" w:cs="tahoma;tahoma"/>
          <w:color w:val="999999"/>
          <w:sz w:val="16"/>
          <w:szCs w:val="16"/>
          <w:lang w:eastAsia="fr-FR"/>
        </w:rPr>
      </w:pPr>
    </w:p>
    <w:p w:rsidR="00401F40" w:rsidRDefault="00401F40" w:rsidP="00A959E3">
      <w:pPr>
        <w:suppressAutoHyphens w:val="0"/>
        <w:spacing w:after="0" w:line="240" w:lineRule="auto"/>
        <w:ind w:left="57" w:right="57"/>
        <w:rPr>
          <w:rFonts w:ascii="tahoma;tahoma" w:eastAsia="tahoma;tahoma" w:hAnsi="tahoma;tahoma" w:cs="tahoma;tahoma"/>
          <w:color w:val="999999"/>
          <w:sz w:val="16"/>
          <w:szCs w:val="16"/>
          <w:lang w:eastAsia="fr-FR"/>
        </w:rPr>
      </w:pPr>
    </w:p>
    <w:p w:rsidR="00401F40" w:rsidRDefault="00401F40" w:rsidP="00A959E3">
      <w:pPr>
        <w:suppressAutoHyphens w:val="0"/>
        <w:spacing w:after="0" w:line="240" w:lineRule="auto"/>
        <w:ind w:left="57" w:right="57"/>
        <w:rPr>
          <w:rFonts w:ascii="tahoma;tahoma" w:eastAsia="tahoma;tahoma" w:hAnsi="tahoma;tahoma" w:cs="tahoma;tahoma"/>
          <w:color w:val="999999"/>
          <w:sz w:val="16"/>
          <w:szCs w:val="16"/>
          <w:lang w:eastAsia="fr-FR"/>
        </w:rPr>
      </w:pPr>
    </w:p>
    <w:p w:rsidR="00401F40" w:rsidRDefault="00401F40" w:rsidP="00A959E3">
      <w:pPr>
        <w:suppressAutoHyphens w:val="0"/>
        <w:spacing w:after="0" w:line="240" w:lineRule="auto"/>
        <w:ind w:left="57" w:right="57"/>
        <w:rPr>
          <w:rFonts w:ascii="tahoma;tahoma" w:eastAsia="tahoma;tahoma" w:hAnsi="tahoma;tahoma" w:cs="tahoma;tahoma"/>
          <w:color w:val="999999"/>
          <w:sz w:val="16"/>
          <w:szCs w:val="16"/>
          <w:lang w:eastAsia="fr-FR"/>
        </w:rPr>
      </w:pPr>
    </w:p>
    <w:p w:rsidR="00A959E3" w:rsidRDefault="00271D74" w:rsidP="00A959E3">
      <w:pPr>
        <w:pStyle w:val="Titre2"/>
        <w:numPr>
          <w:ilvl w:val="0"/>
          <w:numId w:val="0"/>
        </w:numPr>
        <w:pBdr>
          <w:top w:val="single" w:sz="2" w:space="1" w:color="auto"/>
          <w:left w:val="single" w:sz="2" w:space="4" w:color="auto"/>
          <w:bottom w:val="single" w:sz="2" w:space="1" w:color="auto"/>
          <w:right w:val="single" w:sz="2" w:space="4" w:color="auto"/>
        </w:pBdr>
        <w:shd w:val="clear" w:color="auto" w:fill="D9E2F3" w:themeFill="accent5" w:themeFillTint="33"/>
        <w:tabs>
          <w:tab w:val="center" w:pos="4890"/>
        </w:tabs>
        <w:ind w:left="-142" w:firstLine="142"/>
        <w:jc w:val="center"/>
        <w:rPr>
          <w:rFonts w:ascii="Marianne" w:hAnsi="Marianne"/>
        </w:rPr>
      </w:pPr>
      <w:r>
        <w:rPr>
          <w:rFonts w:ascii="Marianne" w:hAnsi="Marianne"/>
        </w:rPr>
        <w:t>COORDONNEES DE LA PERSONNE A CONTACTER</w:t>
      </w:r>
    </w:p>
    <w:p w:rsidR="00A959E3" w:rsidRPr="00A959E3" w:rsidRDefault="00A959E3" w:rsidP="00A959E3">
      <w:pPr>
        <w:suppressAutoHyphens w:val="0"/>
        <w:autoSpaceDE w:val="0"/>
        <w:spacing w:before="198" w:after="0" w:line="240" w:lineRule="auto"/>
        <w:ind w:left="57" w:right="57"/>
        <w:jc w:val="both"/>
        <w:rPr>
          <w:rFonts w:ascii="tahoma;tahoma" w:eastAsia="Lucida Sans Unicode" w:hAnsi="tahoma;tahoma" w:cs="Tahoma"/>
          <w:color w:val="auto"/>
          <w:sz w:val="16"/>
          <w:szCs w:val="16"/>
          <w:lang w:eastAsia="fr-FR"/>
        </w:rPr>
      </w:pPr>
      <w:r w:rsidRPr="00A959E3">
        <w:rPr>
          <w:rFonts w:ascii="Marianne" w:eastAsia="tahoma;tahoma" w:hAnsi="Marianne" w:cs="tahoma;tahoma"/>
          <w:color w:val="000000"/>
          <w:sz w:val="20"/>
          <w:szCs w:val="20"/>
          <w:lang w:eastAsia="fr-FR"/>
        </w:rPr>
        <w:t>Nom</w:t>
      </w:r>
      <w:r w:rsidRPr="00A959E3">
        <w:rPr>
          <w:rFonts w:eastAsia="tahoma;tahoma" w:cs="Calibri"/>
          <w:color w:val="000000"/>
          <w:sz w:val="20"/>
          <w:szCs w:val="20"/>
          <w:lang w:eastAsia="fr-FR"/>
        </w:rPr>
        <w:t> </w:t>
      </w:r>
      <w:r w:rsidRPr="00A959E3">
        <w:rPr>
          <w:rFonts w:ascii="Marianne" w:eastAsia="tahoma;tahoma" w:hAnsi="Marianne" w:cs="tahoma;tahoma"/>
          <w:color w:val="000000"/>
          <w:sz w:val="20"/>
          <w:szCs w:val="20"/>
          <w:lang w:eastAsia="fr-FR"/>
        </w:rPr>
        <w:t>:</w:t>
      </w:r>
      <w:r w:rsidRPr="00A959E3">
        <w:rPr>
          <w:rFonts w:ascii="tahoma;tahoma" w:eastAsia="tahoma;tahoma" w:hAnsi="tahoma;tahoma" w:cs="tahoma;tahoma"/>
          <w:color w:val="000000"/>
          <w:sz w:val="16"/>
          <w:szCs w:val="16"/>
          <w:lang w:eastAsia="fr-FR"/>
        </w:rPr>
        <w:t xml:space="preserve"> : </w:t>
      </w:r>
      <w:r w:rsidRPr="00A959E3">
        <w:rPr>
          <w:rFonts w:ascii="tahoma;tahoma" w:eastAsia="tahoma;tahoma" w:hAnsi="tahoma;tahoma" w:cs="tahoma;tahoma"/>
          <w:color w:val="999999"/>
          <w:sz w:val="16"/>
          <w:szCs w:val="16"/>
          <w:lang w:eastAsia="fr-FR"/>
        </w:rPr>
        <w:t>________________________________________________________________________________________________________</w:t>
      </w:r>
    </w:p>
    <w:p w:rsidR="00A959E3" w:rsidRPr="00A959E3" w:rsidRDefault="00A959E3" w:rsidP="00A959E3">
      <w:pPr>
        <w:suppressAutoHyphens w:val="0"/>
        <w:spacing w:after="0" w:line="240" w:lineRule="auto"/>
        <w:ind w:left="57" w:right="57"/>
        <w:jc w:val="both"/>
        <w:rPr>
          <w:rFonts w:ascii="tahoma;tahoma" w:eastAsia="tahoma;tahoma" w:hAnsi="tahoma;tahoma" w:cs="tahoma;tahoma"/>
          <w:color w:val="999999"/>
          <w:sz w:val="16"/>
          <w:szCs w:val="16"/>
          <w:lang w:eastAsia="fr-FR"/>
        </w:rPr>
      </w:pPr>
    </w:p>
    <w:p w:rsidR="00A959E3" w:rsidRPr="00A959E3" w:rsidRDefault="00A959E3" w:rsidP="00A959E3">
      <w:pPr>
        <w:suppressAutoHyphens w:val="0"/>
        <w:spacing w:after="0" w:line="240" w:lineRule="auto"/>
        <w:ind w:left="57" w:right="57"/>
        <w:jc w:val="both"/>
        <w:rPr>
          <w:rFonts w:ascii="tahoma;tahoma" w:eastAsia="Lucida Sans Unicode" w:hAnsi="tahoma;tahoma" w:cs="Tahoma"/>
          <w:color w:val="000000"/>
          <w:sz w:val="16"/>
          <w:szCs w:val="16"/>
          <w:lang w:eastAsia="fr-FR"/>
        </w:rPr>
      </w:pPr>
      <w:r w:rsidRPr="00A959E3">
        <w:rPr>
          <w:rFonts w:ascii="Marianne" w:eastAsia="tahoma;tahoma" w:hAnsi="Marianne" w:cs="tahoma;tahoma"/>
          <w:color w:val="000000"/>
          <w:sz w:val="20"/>
          <w:szCs w:val="20"/>
          <w:lang w:eastAsia="fr-FR"/>
        </w:rPr>
        <w:t>Prénom</w:t>
      </w:r>
      <w:r w:rsidRPr="00A959E3">
        <w:rPr>
          <w:rFonts w:eastAsia="tahoma;tahoma" w:cs="Calibri"/>
          <w:color w:val="000000"/>
          <w:sz w:val="20"/>
          <w:szCs w:val="20"/>
          <w:lang w:eastAsia="fr-FR"/>
        </w:rPr>
        <w:t> </w:t>
      </w:r>
      <w:r w:rsidRPr="00A959E3">
        <w:rPr>
          <w:rFonts w:ascii="Marianne" w:eastAsia="tahoma;tahoma" w:hAnsi="Marianne" w:cs="tahoma;tahoma"/>
          <w:color w:val="000000"/>
          <w:sz w:val="20"/>
          <w:szCs w:val="20"/>
          <w:lang w:eastAsia="fr-FR"/>
        </w:rPr>
        <w:t>:</w:t>
      </w:r>
      <w:r w:rsidRPr="00A959E3">
        <w:rPr>
          <w:rFonts w:ascii="tahoma;tahoma" w:eastAsia="tahoma;tahoma" w:hAnsi="tahoma;tahoma" w:cs="tahoma;tahoma"/>
          <w:color w:val="000000"/>
          <w:sz w:val="16"/>
          <w:szCs w:val="16"/>
          <w:lang w:eastAsia="fr-FR"/>
        </w:rPr>
        <w:t xml:space="preserve">  :</w:t>
      </w:r>
      <w:r w:rsidRPr="00A959E3">
        <w:rPr>
          <w:rFonts w:ascii="tahoma;tahoma" w:eastAsia="tahoma;tahoma" w:hAnsi="tahoma;tahoma" w:cs="tahoma;tahoma"/>
          <w:color w:val="808080"/>
          <w:sz w:val="16"/>
          <w:szCs w:val="16"/>
          <w:lang w:eastAsia="fr-FR"/>
        </w:rPr>
        <w:t xml:space="preserve"> </w:t>
      </w:r>
      <w:r w:rsidRPr="00A959E3">
        <w:rPr>
          <w:rFonts w:ascii="tahoma;tahoma" w:eastAsia="tahoma;tahoma" w:hAnsi="tahoma;tahoma" w:cs="tahoma;tahoma"/>
          <w:color w:val="999999"/>
          <w:sz w:val="16"/>
          <w:szCs w:val="16"/>
          <w:lang w:eastAsia="fr-FR"/>
        </w:rPr>
        <w:t>_____________________________________________________________________________________________________</w:t>
      </w:r>
    </w:p>
    <w:p w:rsidR="00A959E3" w:rsidRPr="00A959E3" w:rsidRDefault="00A959E3" w:rsidP="00A959E3">
      <w:pPr>
        <w:suppressAutoHyphens w:val="0"/>
        <w:spacing w:after="0" w:line="240" w:lineRule="auto"/>
        <w:ind w:left="57" w:right="57"/>
        <w:jc w:val="both"/>
        <w:rPr>
          <w:rFonts w:ascii="tahoma;tahoma" w:eastAsia="tahoma;tahoma" w:hAnsi="tahoma;tahoma" w:cs="tahoma;tahoma"/>
          <w:color w:val="999999"/>
          <w:sz w:val="16"/>
          <w:szCs w:val="16"/>
          <w:lang w:eastAsia="fr-FR"/>
        </w:rPr>
      </w:pPr>
    </w:p>
    <w:p w:rsidR="00A959E3" w:rsidRPr="00A959E3" w:rsidRDefault="00A959E3" w:rsidP="00A959E3">
      <w:pPr>
        <w:suppressAutoHyphens w:val="0"/>
        <w:spacing w:after="0" w:line="240" w:lineRule="auto"/>
        <w:ind w:left="57" w:right="57"/>
        <w:jc w:val="both"/>
        <w:rPr>
          <w:rFonts w:ascii="tahoma;tahoma" w:eastAsia="Lucida Sans Unicode" w:hAnsi="tahoma;tahoma" w:cs="Tahoma"/>
          <w:color w:val="auto"/>
          <w:sz w:val="16"/>
          <w:szCs w:val="16"/>
          <w:lang w:eastAsia="fr-FR"/>
        </w:rPr>
      </w:pPr>
      <w:r w:rsidRPr="00A959E3">
        <w:rPr>
          <w:rFonts w:ascii="Marianne" w:eastAsia="tahoma;tahoma" w:hAnsi="Marianne" w:cs="tahoma;tahoma"/>
          <w:color w:val="000000"/>
          <w:sz w:val="20"/>
          <w:szCs w:val="20"/>
          <w:lang w:eastAsia="fr-FR"/>
        </w:rPr>
        <w:t>Téléphone</w:t>
      </w:r>
      <w:r w:rsidRPr="00A959E3">
        <w:rPr>
          <w:rFonts w:ascii="Marianne" w:eastAsia="tahoma;tahoma" w:hAnsi="Marianne" w:cs="tahoma;tahoma"/>
          <w:color w:val="808080"/>
          <w:sz w:val="20"/>
          <w:szCs w:val="20"/>
          <w:lang w:eastAsia="fr-FR"/>
        </w:rPr>
        <w:t xml:space="preserve"> : </w:t>
      </w:r>
      <w:r w:rsidRPr="00A959E3">
        <w:rPr>
          <w:rFonts w:ascii="Tahoma" w:eastAsia="tahoma;tahoma" w:hAnsi="Tahoma" w:cs="tahoma;tahoma"/>
          <w:color w:val="999999"/>
          <w:sz w:val="20"/>
          <w:szCs w:val="20"/>
          <w:lang w:eastAsia="fr-FR"/>
        </w:rPr>
        <w:t xml:space="preserve">|__|__|__|__|__|__|__|__|__|__| ; |__|__|__|__|__|__|__|__|__|__| </w:t>
      </w:r>
    </w:p>
    <w:p w:rsidR="00A959E3" w:rsidRPr="00A959E3" w:rsidRDefault="00A959E3" w:rsidP="00A959E3">
      <w:pPr>
        <w:tabs>
          <w:tab w:val="left" w:pos="1000"/>
        </w:tabs>
        <w:suppressAutoHyphens w:val="0"/>
        <w:spacing w:after="0" w:line="240" w:lineRule="auto"/>
        <w:ind w:left="57" w:right="57"/>
        <w:jc w:val="both"/>
        <w:rPr>
          <w:rFonts w:ascii="Tahoma" w:eastAsia="Lucida Sans Unicode" w:hAnsi="Tahoma" w:cs="Tahoma"/>
          <w:color w:val="auto"/>
          <w:sz w:val="12"/>
          <w:szCs w:val="12"/>
          <w:lang w:eastAsia="fr-FR"/>
        </w:rPr>
      </w:pPr>
      <w:r w:rsidRPr="00A959E3">
        <w:rPr>
          <w:rFonts w:ascii="Tahoma" w:eastAsia="Lucida Sans Unicode" w:hAnsi="Tahoma" w:cs="Tahoma"/>
          <w:color w:val="808080"/>
          <w:sz w:val="12"/>
          <w:szCs w:val="12"/>
          <w:lang w:eastAsia="fr-FR"/>
        </w:rPr>
        <w:tab/>
        <w:t xml:space="preserve">                                 </w:t>
      </w:r>
      <w:r w:rsidRPr="00A959E3">
        <w:rPr>
          <w:rFonts w:ascii="Marianne" w:eastAsia="Lucida Sans Unicode" w:hAnsi="Marianne" w:cs="Tahoma"/>
          <w:color w:val="666666"/>
          <w:sz w:val="16"/>
          <w:szCs w:val="16"/>
          <w:lang w:eastAsia="fr-FR"/>
        </w:rPr>
        <w:t xml:space="preserve">  </w:t>
      </w:r>
      <w:r w:rsidRPr="00A959E3">
        <w:rPr>
          <w:rFonts w:ascii="Marianne" w:eastAsia="Lucida Sans Unicode" w:hAnsi="Marianne" w:cs="Tahoma"/>
          <w:i/>
          <w:iCs/>
          <w:color w:val="666666"/>
          <w:sz w:val="16"/>
          <w:szCs w:val="16"/>
          <w:lang w:eastAsia="fr-FR"/>
        </w:rPr>
        <w:t>Fixe</w:t>
      </w:r>
      <w:r w:rsidRPr="00A959E3">
        <w:rPr>
          <w:rFonts w:ascii="Marianne" w:eastAsia="Lucida Sans Unicode" w:hAnsi="Marianne" w:cs="Tahoma"/>
          <w:i/>
          <w:iCs/>
          <w:color w:val="666666"/>
          <w:sz w:val="16"/>
          <w:szCs w:val="16"/>
          <w:lang w:eastAsia="fr-FR"/>
        </w:rPr>
        <w:tab/>
      </w:r>
      <w:r w:rsidRPr="00A959E3">
        <w:rPr>
          <w:rFonts w:ascii="Tahoma" w:eastAsia="Lucida Sans Unicode" w:hAnsi="Tahoma" w:cs="Tahoma"/>
          <w:i/>
          <w:iCs/>
          <w:color w:val="666666"/>
          <w:sz w:val="14"/>
          <w:szCs w:val="14"/>
          <w:lang w:eastAsia="fr-FR"/>
        </w:rPr>
        <w:tab/>
      </w:r>
      <w:r w:rsidRPr="00A959E3">
        <w:rPr>
          <w:rFonts w:ascii="Tahoma" w:eastAsia="Lucida Sans Unicode" w:hAnsi="Tahoma" w:cs="Tahoma"/>
          <w:i/>
          <w:iCs/>
          <w:color w:val="666666"/>
          <w:sz w:val="14"/>
          <w:szCs w:val="14"/>
          <w:lang w:eastAsia="fr-FR"/>
        </w:rPr>
        <w:tab/>
      </w:r>
      <w:r w:rsidRPr="00A959E3">
        <w:rPr>
          <w:rFonts w:ascii="Tahoma" w:eastAsia="Lucida Sans Unicode" w:hAnsi="Tahoma" w:cs="Tahoma"/>
          <w:i/>
          <w:iCs/>
          <w:color w:val="666666"/>
          <w:sz w:val="14"/>
          <w:szCs w:val="14"/>
          <w:lang w:eastAsia="fr-FR"/>
        </w:rPr>
        <w:tab/>
        <w:t xml:space="preserve">             </w:t>
      </w:r>
      <w:r w:rsidRPr="00A959E3">
        <w:rPr>
          <w:rFonts w:ascii="Marianne" w:eastAsia="Lucida Sans Unicode" w:hAnsi="Marianne" w:cs="Tahoma"/>
          <w:i/>
          <w:iCs/>
          <w:color w:val="666666"/>
          <w:sz w:val="16"/>
          <w:szCs w:val="16"/>
          <w:lang w:eastAsia="fr-FR"/>
        </w:rPr>
        <w:t>Mobile</w:t>
      </w:r>
    </w:p>
    <w:p w:rsidR="00A959E3" w:rsidRPr="00A959E3" w:rsidRDefault="00A959E3" w:rsidP="00A959E3">
      <w:pPr>
        <w:suppressAutoHyphens w:val="0"/>
        <w:spacing w:after="0" w:line="240" w:lineRule="auto"/>
        <w:ind w:left="57" w:right="57"/>
        <w:jc w:val="both"/>
        <w:rPr>
          <w:rFonts w:ascii="Tahoma" w:eastAsia="Lucida Sans Unicode" w:hAnsi="Tahoma" w:cs="Tahoma"/>
          <w:color w:val="auto"/>
          <w:sz w:val="16"/>
          <w:szCs w:val="16"/>
          <w:lang w:eastAsia="fr-FR"/>
        </w:rPr>
      </w:pPr>
      <w:r w:rsidRPr="00A959E3">
        <w:rPr>
          <w:rFonts w:ascii="Marianne" w:eastAsia="Lucida Sans Unicode" w:hAnsi="Marianne" w:cs="Tahoma"/>
          <w:color w:val="auto"/>
          <w:sz w:val="20"/>
          <w:szCs w:val="20"/>
          <w:lang w:eastAsia="fr-FR"/>
        </w:rPr>
        <w:t>E-mail</w:t>
      </w:r>
      <w:r w:rsidRPr="00A959E3">
        <w:rPr>
          <w:rFonts w:eastAsia="Lucida Sans Unicode" w:cs="Calibri"/>
          <w:color w:val="auto"/>
          <w:sz w:val="20"/>
          <w:szCs w:val="20"/>
          <w:lang w:eastAsia="fr-FR"/>
        </w:rPr>
        <w:t> </w:t>
      </w:r>
      <w:r w:rsidRPr="00A959E3">
        <w:rPr>
          <w:rFonts w:ascii="Marianne" w:eastAsia="Lucida Sans Unicode" w:hAnsi="Marianne" w:cs="Tahoma"/>
          <w:color w:val="auto"/>
          <w:sz w:val="20"/>
          <w:szCs w:val="20"/>
          <w:lang w:eastAsia="fr-FR"/>
        </w:rPr>
        <w:t>:</w:t>
      </w:r>
      <w:r w:rsidRPr="00A959E3">
        <w:rPr>
          <w:rFonts w:ascii="Tahoma" w:eastAsia="Lucida Sans Unicode" w:hAnsi="Tahoma" w:cs="Tahoma"/>
          <w:color w:val="B3B3B3"/>
          <w:sz w:val="16"/>
          <w:szCs w:val="16"/>
          <w:lang w:eastAsia="fr-FR"/>
        </w:rPr>
        <w:t xml:space="preserve"> </w:t>
      </w:r>
      <w:r w:rsidRPr="00A959E3">
        <w:rPr>
          <w:rFonts w:ascii="Tahoma" w:eastAsia="Lucida Sans Unicode" w:hAnsi="Tahoma" w:cs="Tahoma"/>
          <w:color w:val="999999"/>
          <w:sz w:val="16"/>
          <w:szCs w:val="16"/>
          <w:lang w:eastAsia="fr-FR"/>
        </w:rPr>
        <w:t>_________________________________________________________________________________________________________</w:t>
      </w:r>
    </w:p>
    <w:p w:rsidR="00A959E3" w:rsidRDefault="00A959E3" w:rsidP="00A959E3">
      <w:pPr>
        <w:suppressAutoHyphens w:val="0"/>
        <w:spacing w:after="0" w:line="240" w:lineRule="auto"/>
        <w:ind w:left="57" w:right="57"/>
        <w:rPr>
          <w:rFonts w:ascii="Tahoma" w:eastAsia="Lucida Sans Unicode" w:hAnsi="Tahoma" w:cs="Tahoma"/>
          <w:color w:val="auto"/>
          <w:sz w:val="16"/>
          <w:szCs w:val="16"/>
          <w:lang w:eastAsia="fr-FR"/>
        </w:rPr>
      </w:pPr>
    </w:p>
    <w:p w:rsidR="00A959E3" w:rsidRDefault="00A959E3" w:rsidP="00A959E3">
      <w:pPr>
        <w:suppressAutoHyphens w:val="0"/>
        <w:spacing w:after="0" w:line="240" w:lineRule="auto"/>
        <w:ind w:left="57" w:right="57"/>
        <w:rPr>
          <w:rFonts w:ascii="Tahoma" w:eastAsia="Lucida Sans Unicode" w:hAnsi="Tahoma" w:cs="Tahoma"/>
          <w:color w:val="auto"/>
          <w:sz w:val="16"/>
          <w:szCs w:val="16"/>
          <w:lang w:eastAsia="fr-FR"/>
        </w:rPr>
      </w:pPr>
    </w:p>
    <w:p w:rsidR="00401F40" w:rsidRDefault="00401F40" w:rsidP="00A959E3">
      <w:pPr>
        <w:suppressAutoHyphens w:val="0"/>
        <w:spacing w:after="0" w:line="240" w:lineRule="auto"/>
        <w:ind w:left="57" w:right="57"/>
        <w:rPr>
          <w:rFonts w:ascii="Tahoma" w:eastAsia="Lucida Sans Unicode" w:hAnsi="Tahoma" w:cs="Tahoma"/>
          <w:color w:val="auto"/>
          <w:sz w:val="16"/>
          <w:szCs w:val="16"/>
          <w:lang w:eastAsia="fr-FR"/>
        </w:rPr>
      </w:pPr>
    </w:p>
    <w:p w:rsidR="00401F40" w:rsidRDefault="00401F40" w:rsidP="00A959E3">
      <w:pPr>
        <w:suppressAutoHyphens w:val="0"/>
        <w:spacing w:after="0" w:line="240" w:lineRule="auto"/>
        <w:ind w:left="57" w:right="57"/>
        <w:rPr>
          <w:rFonts w:ascii="Tahoma" w:eastAsia="Lucida Sans Unicode" w:hAnsi="Tahoma" w:cs="Tahoma"/>
          <w:color w:val="auto"/>
          <w:sz w:val="16"/>
          <w:szCs w:val="16"/>
          <w:lang w:eastAsia="fr-FR"/>
        </w:rPr>
      </w:pPr>
    </w:p>
    <w:p w:rsidR="00401F40" w:rsidRDefault="00401F40" w:rsidP="00A959E3">
      <w:pPr>
        <w:suppressAutoHyphens w:val="0"/>
        <w:spacing w:after="0" w:line="240" w:lineRule="auto"/>
        <w:ind w:left="57" w:right="57"/>
        <w:rPr>
          <w:rFonts w:ascii="Tahoma" w:eastAsia="Lucida Sans Unicode" w:hAnsi="Tahoma" w:cs="Tahoma"/>
          <w:color w:val="auto"/>
          <w:sz w:val="16"/>
          <w:szCs w:val="16"/>
          <w:lang w:eastAsia="fr-FR"/>
        </w:rPr>
      </w:pPr>
    </w:p>
    <w:p w:rsidR="00A959E3" w:rsidRDefault="00A959E3" w:rsidP="00A959E3">
      <w:pPr>
        <w:pStyle w:val="Titre2"/>
        <w:numPr>
          <w:ilvl w:val="0"/>
          <w:numId w:val="0"/>
        </w:numPr>
        <w:pBdr>
          <w:top w:val="single" w:sz="2" w:space="1" w:color="auto"/>
          <w:left w:val="single" w:sz="2" w:space="4" w:color="auto"/>
          <w:bottom w:val="single" w:sz="2" w:space="1" w:color="auto"/>
          <w:right w:val="single" w:sz="2" w:space="4" w:color="auto"/>
        </w:pBdr>
        <w:shd w:val="clear" w:color="auto" w:fill="D9E2F3" w:themeFill="accent5" w:themeFillTint="33"/>
        <w:tabs>
          <w:tab w:val="center" w:pos="4890"/>
        </w:tabs>
        <w:ind w:left="-142" w:firstLine="142"/>
        <w:jc w:val="center"/>
        <w:rPr>
          <w:rFonts w:ascii="Marianne" w:hAnsi="Marianne"/>
        </w:rPr>
      </w:pPr>
      <w:r>
        <w:rPr>
          <w:rFonts w:ascii="Marianne" w:hAnsi="Marianne"/>
        </w:rPr>
        <w:t>COORDONNEES DU COMPTE BANCAIRE</w:t>
      </w:r>
    </w:p>
    <w:p w:rsidR="00A959E3" w:rsidRPr="00A959E3" w:rsidRDefault="00A959E3" w:rsidP="00A959E3">
      <w:pPr>
        <w:suppressAutoHyphens w:val="0"/>
        <w:spacing w:after="0" w:line="240" w:lineRule="auto"/>
        <w:ind w:left="57" w:right="57"/>
        <w:rPr>
          <w:rFonts w:ascii="Marianne" w:eastAsia="tahoma;tahoma" w:hAnsi="Marianne" w:cs="tahoma;tahoma"/>
          <w:color w:val="000000"/>
          <w:sz w:val="20"/>
          <w:szCs w:val="20"/>
          <w:lang w:eastAsia="fr-FR"/>
        </w:rPr>
      </w:pPr>
      <w:r w:rsidRPr="00A959E3">
        <w:rPr>
          <w:rFonts w:ascii="Marianne" w:eastAsia="tahoma;tahoma" w:hAnsi="Marianne" w:cs="tahoma;tahoma"/>
          <w:color w:val="000000"/>
          <w:sz w:val="20"/>
          <w:szCs w:val="20"/>
          <w:lang w:eastAsia="fr-FR"/>
        </w:rPr>
        <w:t>Joindre un RIB-IBAN ou inscrire ci-après les coordonnées de votre compte bancaire</w:t>
      </w:r>
    </w:p>
    <w:p w:rsidR="00A959E3" w:rsidRPr="00A959E3" w:rsidRDefault="00A959E3" w:rsidP="00A959E3">
      <w:pPr>
        <w:suppressAutoHyphens w:val="0"/>
        <w:spacing w:after="0" w:line="240" w:lineRule="auto"/>
        <w:ind w:right="57"/>
        <w:jc w:val="both"/>
        <w:rPr>
          <w:rFonts w:ascii="Marianne" w:eastAsia="tahoma;tahoma" w:hAnsi="Marianne" w:cs="tahoma;tahoma"/>
          <w:color w:val="000000"/>
          <w:sz w:val="20"/>
          <w:szCs w:val="20"/>
          <w:lang w:eastAsia="fr-FR"/>
        </w:rPr>
      </w:pPr>
    </w:p>
    <w:p w:rsidR="00A959E3" w:rsidRPr="00A959E3" w:rsidRDefault="00A959E3" w:rsidP="00A959E3">
      <w:pPr>
        <w:suppressAutoHyphens w:val="0"/>
        <w:spacing w:after="0" w:line="240" w:lineRule="auto"/>
        <w:ind w:left="57" w:right="57"/>
        <w:jc w:val="both"/>
        <w:rPr>
          <w:rFonts w:ascii="Marianne" w:eastAsia="tahoma;tahoma" w:hAnsi="Marianne" w:cs="tahoma;tahoma"/>
          <w:color w:val="000000"/>
          <w:sz w:val="20"/>
          <w:szCs w:val="20"/>
          <w:lang w:eastAsia="fr-FR"/>
        </w:rPr>
      </w:pPr>
      <w:r w:rsidRPr="00A959E3">
        <w:rPr>
          <w:rFonts w:ascii="Marianne" w:eastAsia="tahoma;tahoma" w:hAnsi="Marianne" w:cs="tahoma;tahoma"/>
          <w:color w:val="000000"/>
          <w:sz w:val="20"/>
          <w:szCs w:val="20"/>
          <w:lang w:eastAsia="fr-FR"/>
        </w:rPr>
        <w:t>|__|__|__|__|| __|__|__|__||__|__|__|__||__|__|__|__||__|__|__|__||__|__|__|__||__|__|__|__||__|__|__|__|</w:t>
      </w:r>
    </w:p>
    <w:p w:rsidR="00A959E3" w:rsidRPr="00A959E3" w:rsidRDefault="00A959E3" w:rsidP="00A959E3">
      <w:pPr>
        <w:tabs>
          <w:tab w:val="left" w:pos="4500"/>
          <w:tab w:val="left" w:pos="4538"/>
        </w:tabs>
        <w:suppressAutoHyphens w:val="0"/>
        <w:spacing w:after="0" w:line="240" w:lineRule="auto"/>
        <w:ind w:left="57" w:right="57"/>
        <w:jc w:val="both"/>
        <w:rPr>
          <w:rFonts w:ascii="Marianne" w:eastAsia="tahoma;tahoma" w:hAnsi="Marianne" w:cs="tahoma;tahoma"/>
          <w:color w:val="000000"/>
          <w:sz w:val="20"/>
          <w:szCs w:val="20"/>
          <w:lang w:eastAsia="fr-FR"/>
        </w:rPr>
      </w:pPr>
      <w:r w:rsidRPr="00A959E3">
        <w:rPr>
          <w:rFonts w:ascii="Marianne" w:eastAsia="tahoma;tahoma" w:hAnsi="Marianne" w:cs="tahoma;tahoma"/>
          <w:color w:val="000000"/>
          <w:sz w:val="20"/>
          <w:szCs w:val="20"/>
          <w:lang w:eastAsia="fr-FR"/>
        </w:rPr>
        <w:t>IBAN - Identifiant international de compte bancaire</w:t>
      </w:r>
    </w:p>
    <w:p w:rsidR="00A959E3" w:rsidRPr="00A959E3" w:rsidRDefault="00A959E3" w:rsidP="00A959E3">
      <w:pPr>
        <w:tabs>
          <w:tab w:val="left" w:pos="1000"/>
        </w:tabs>
        <w:suppressAutoHyphens w:val="0"/>
        <w:autoSpaceDE w:val="0"/>
        <w:spacing w:after="0" w:line="240" w:lineRule="auto"/>
        <w:ind w:left="57" w:right="57"/>
        <w:jc w:val="both"/>
        <w:rPr>
          <w:rFonts w:ascii="Marianne" w:eastAsia="tahoma;tahoma" w:hAnsi="Marianne" w:cs="tahoma;tahoma"/>
          <w:color w:val="000000"/>
          <w:sz w:val="20"/>
          <w:szCs w:val="20"/>
          <w:lang w:eastAsia="fr-FR"/>
        </w:rPr>
      </w:pPr>
    </w:p>
    <w:p w:rsidR="00A959E3" w:rsidRPr="00A959E3" w:rsidRDefault="00A959E3" w:rsidP="00A959E3">
      <w:pPr>
        <w:suppressAutoHyphens w:val="0"/>
        <w:spacing w:after="0" w:line="240" w:lineRule="auto"/>
        <w:ind w:left="57" w:right="57"/>
        <w:jc w:val="both"/>
        <w:rPr>
          <w:rFonts w:ascii="Marianne" w:eastAsia="tahoma;tahoma" w:hAnsi="Marianne" w:cs="tahoma;tahoma"/>
          <w:color w:val="000000"/>
          <w:sz w:val="20"/>
          <w:szCs w:val="20"/>
          <w:lang w:eastAsia="fr-FR"/>
        </w:rPr>
      </w:pPr>
      <w:r w:rsidRPr="00A959E3">
        <w:rPr>
          <w:rFonts w:ascii="Marianne" w:eastAsia="tahoma;tahoma" w:hAnsi="Marianne" w:cs="tahoma;tahoma"/>
          <w:color w:val="000000"/>
          <w:sz w:val="20"/>
          <w:szCs w:val="20"/>
          <w:lang w:eastAsia="fr-FR"/>
        </w:rPr>
        <w:t>|__|__|__|__||__|__||__|__||__|__|__|</w:t>
      </w:r>
    </w:p>
    <w:p w:rsidR="00A959E3" w:rsidRDefault="00A959E3" w:rsidP="00A959E3">
      <w:pPr>
        <w:suppressAutoHyphens w:val="0"/>
        <w:spacing w:after="0" w:line="240" w:lineRule="auto"/>
        <w:ind w:left="57" w:right="57"/>
        <w:jc w:val="both"/>
        <w:rPr>
          <w:rFonts w:ascii="tahoma;tahoma" w:eastAsia="tahoma;tahoma" w:hAnsi="tahoma;tahoma" w:cs="tahoma;tahoma"/>
          <w:color w:val="auto"/>
          <w:sz w:val="18"/>
          <w:szCs w:val="18"/>
          <w:lang w:eastAsia="fr-FR"/>
        </w:rPr>
      </w:pPr>
    </w:p>
    <w:p w:rsidR="00A959E3" w:rsidRDefault="00A959E3" w:rsidP="00A959E3">
      <w:pPr>
        <w:suppressAutoHyphens w:val="0"/>
        <w:spacing w:after="0" w:line="240" w:lineRule="auto"/>
        <w:ind w:left="57" w:right="57"/>
        <w:jc w:val="both"/>
        <w:rPr>
          <w:rFonts w:ascii="tahoma;tahoma" w:eastAsia="tahoma;tahoma" w:hAnsi="tahoma;tahoma" w:cs="tahoma;tahoma"/>
          <w:color w:val="auto"/>
          <w:sz w:val="18"/>
          <w:szCs w:val="18"/>
          <w:lang w:eastAsia="fr-FR"/>
        </w:rPr>
      </w:pPr>
    </w:p>
    <w:p w:rsidR="002B37CD" w:rsidRDefault="002B37CD">
      <w:pPr>
        <w:suppressAutoHyphens w:val="0"/>
        <w:spacing w:after="160" w:line="259" w:lineRule="auto"/>
        <w:rPr>
          <w:rFonts w:ascii="tahoma;tahoma" w:eastAsia="tahoma;tahoma" w:hAnsi="tahoma;tahoma" w:cs="tahoma;tahoma"/>
          <w:color w:val="auto"/>
          <w:sz w:val="18"/>
          <w:szCs w:val="18"/>
          <w:lang w:eastAsia="fr-FR"/>
        </w:rPr>
      </w:pPr>
      <w:r>
        <w:rPr>
          <w:rFonts w:ascii="tahoma;tahoma" w:eastAsia="tahoma;tahoma" w:hAnsi="tahoma;tahoma" w:cs="tahoma;tahoma"/>
          <w:color w:val="auto"/>
          <w:sz w:val="18"/>
          <w:szCs w:val="18"/>
          <w:lang w:eastAsia="fr-FR"/>
        </w:rPr>
        <w:br w:type="page"/>
      </w:r>
    </w:p>
    <w:p w:rsidR="00553B69" w:rsidRDefault="00553B69" w:rsidP="00A959E3">
      <w:pPr>
        <w:suppressAutoHyphens w:val="0"/>
        <w:spacing w:after="0" w:line="240" w:lineRule="auto"/>
        <w:ind w:left="57" w:right="57"/>
        <w:jc w:val="both"/>
        <w:rPr>
          <w:rFonts w:ascii="tahoma;tahoma" w:eastAsia="tahoma;tahoma" w:hAnsi="tahoma;tahoma" w:cs="tahoma;tahoma"/>
          <w:color w:val="auto"/>
          <w:sz w:val="18"/>
          <w:szCs w:val="18"/>
          <w:lang w:eastAsia="fr-FR"/>
        </w:rPr>
      </w:pPr>
    </w:p>
    <w:p w:rsidR="00553B69" w:rsidRDefault="00553B69" w:rsidP="00553B69">
      <w:pPr>
        <w:pStyle w:val="Titre2"/>
        <w:numPr>
          <w:ilvl w:val="0"/>
          <w:numId w:val="0"/>
        </w:numPr>
        <w:pBdr>
          <w:top w:val="single" w:sz="2" w:space="1" w:color="auto"/>
          <w:left w:val="single" w:sz="2" w:space="4" w:color="auto"/>
          <w:bottom w:val="single" w:sz="2" w:space="1" w:color="auto"/>
          <w:right w:val="single" w:sz="2" w:space="4" w:color="auto"/>
        </w:pBdr>
        <w:shd w:val="clear" w:color="auto" w:fill="D9E2F3" w:themeFill="accent5" w:themeFillTint="33"/>
        <w:tabs>
          <w:tab w:val="center" w:pos="4890"/>
        </w:tabs>
        <w:ind w:left="-142" w:firstLine="142"/>
        <w:jc w:val="center"/>
        <w:rPr>
          <w:rFonts w:ascii="Marianne" w:hAnsi="Marianne"/>
        </w:rPr>
      </w:pPr>
      <w:r>
        <w:rPr>
          <w:rFonts w:ascii="Marianne" w:hAnsi="Marianne"/>
        </w:rPr>
        <w:t xml:space="preserve">DESCRIPTION </w:t>
      </w:r>
      <w:r w:rsidR="00401F40">
        <w:rPr>
          <w:rFonts w:ascii="Marianne" w:hAnsi="Marianne"/>
        </w:rPr>
        <w:t xml:space="preserve">ET FINANCEMENT </w:t>
      </w:r>
      <w:r>
        <w:rPr>
          <w:rFonts w:ascii="Marianne" w:hAnsi="Marianne"/>
        </w:rPr>
        <w:t>DU PROJET</w:t>
      </w:r>
    </w:p>
    <w:p w:rsidR="002B37CD" w:rsidRDefault="002B37CD" w:rsidP="002B37CD">
      <w:pPr>
        <w:suppressAutoHyphens w:val="0"/>
        <w:autoSpaceDE w:val="0"/>
        <w:spacing w:before="57" w:after="0" w:line="360" w:lineRule="auto"/>
        <w:ind w:left="57" w:right="57"/>
        <w:rPr>
          <w:rFonts w:ascii="Marianne" w:eastAsia="Wingdings" w:hAnsi="Marianne" w:cs="Wingdings"/>
          <w:color w:val="auto"/>
          <w:sz w:val="20"/>
          <w:szCs w:val="20"/>
          <w:lang w:eastAsia="fr-FR"/>
        </w:rPr>
      </w:pPr>
      <w:r w:rsidRPr="002B37CD">
        <w:rPr>
          <w:rFonts w:ascii="Marianne" w:eastAsia="tahoma;tahoma" w:hAnsi="Marianne" w:cs="tahoma;tahoma"/>
          <w:color w:val="auto"/>
          <w:sz w:val="20"/>
          <w:szCs w:val="20"/>
          <w:lang w:eastAsia="fr-FR"/>
        </w:rPr>
        <w:t>Projet «</w:t>
      </w:r>
      <w:r w:rsidRPr="002B37CD">
        <w:rPr>
          <w:rFonts w:eastAsia="tahoma;tahoma" w:cs="Calibri"/>
          <w:color w:val="auto"/>
          <w:sz w:val="20"/>
          <w:szCs w:val="20"/>
          <w:lang w:eastAsia="fr-FR"/>
        </w:rPr>
        <w:t> </w:t>
      </w:r>
      <w:r w:rsidRPr="002B37CD">
        <w:rPr>
          <w:rFonts w:ascii="Marianne" w:eastAsia="tahoma;tahoma" w:hAnsi="Marianne" w:cs="tahoma;tahoma"/>
          <w:color w:val="auto"/>
          <w:sz w:val="20"/>
          <w:szCs w:val="20"/>
          <w:lang w:eastAsia="fr-FR"/>
        </w:rPr>
        <w:t>chef de file</w:t>
      </w:r>
      <w:r w:rsidRPr="002B37CD">
        <w:rPr>
          <w:rFonts w:eastAsia="tahoma;tahoma" w:cs="Calibri"/>
          <w:color w:val="auto"/>
          <w:sz w:val="20"/>
          <w:szCs w:val="20"/>
          <w:lang w:eastAsia="fr-FR"/>
        </w:rPr>
        <w:t> </w:t>
      </w:r>
      <w:r w:rsidRPr="002B37CD">
        <w:rPr>
          <w:rFonts w:ascii="Marianne" w:eastAsia="tahoma;tahoma" w:hAnsi="Marianne" w:cs="Marianne"/>
          <w:color w:val="auto"/>
          <w:sz w:val="20"/>
          <w:szCs w:val="20"/>
          <w:lang w:eastAsia="fr-FR"/>
        </w:rPr>
        <w:t>»</w:t>
      </w:r>
      <w:r w:rsidRPr="002B37CD">
        <w:rPr>
          <w:rFonts w:eastAsia="tahoma;tahoma" w:cs="Calibri"/>
          <w:color w:val="auto"/>
          <w:sz w:val="20"/>
          <w:szCs w:val="20"/>
          <w:lang w:eastAsia="fr-FR"/>
        </w:rPr>
        <w:t> </w:t>
      </w:r>
      <w:r w:rsidRPr="002B37CD">
        <w:rPr>
          <w:rFonts w:ascii="Marianne" w:eastAsia="tahoma;tahoma" w:hAnsi="Marianne" w:cs="tahoma;tahoma"/>
          <w:color w:val="auto"/>
          <w:sz w:val="20"/>
          <w:szCs w:val="20"/>
          <w:lang w:eastAsia="fr-FR"/>
        </w:rPr>
        <w:t xml:space="preserve">: </w:t>
      </w:r>
      <w:r>
        <w:rPr>
          <w:rFonts w:ascii="Marianne" w:eastAsia="tahoma;tahoma" w:hAnsi="Marianne" w:cs="tahoma;tahoma"/>
          <w:color w:val="auto"/>
          <w:sz w:val="20"/>
          <w:szCs w:val="20"/>
          <w:lang w:eastAsia="fr-FR"/>
        </w:rPr>
        <w:t xml:space="preserve"> </w:t>
      </w:r>
      <w:r w:rsidRPr="002B37CD">
        <w:rPr>
          <w:rFonts w:ascii="Courier New" w:eastAsia="tahoma;tahoma" w:hAnsi="Courier New" w:cs="Courier New"/>
          <w:color w:val="auto"/>
          <w:sz w:val="32"/>
          <w:szCs w:val="32"/>
          <w:lang w:eastAsia="fr-FR"/>
        </w:rPr>
        <w:t>□</w:t>
      </w:r>
      <w:r>
        <w:rPr>
          <w:rFonts w:ascii="Marianne" w:eastAsia="tahoma;tahoma" w:hAnsi="Marianne" w:cs="tahoma;tahoma"/>
          <w:color w:val="auto"/>
          <w:sz w:val="20"/>
          <w:szCs w:val="20"/>
          <w:lang w:eastAsia="fr-FR"/>
        </w:rPr>
        <w:t xml:space="preserve"> </w:t>
      </w:r>
      <w:r>
        <w:rPr>
          <w:rFonts w:ascii="Marianne" w:eastAsia="Wingdings" w:hAnsi="Marianne" w:cs="Wingdings"/>
          <w:color w:val="auto"/>
          <w:sz w:val="20"/>
          <w:szCs w:val="20"/>
          <w:lang w:eastAsia="fr-FR"/>
        </w:rPr>
        <w:t xml:space="preserve">Oui       </w:t>
      </w:r>
      <w:r w:rsidRPr="002B37CD">
        <w:rPr>
          <w:rFonts w:ascii="Courier New" w:eastAsia="tahoma;tahoma" w:hAnsi="Courier New" w:cs="Courier New"/>
          <w:color w:val="auto"/>
          <w:sz w:val="32"/>
          <w:szCs w:val="32"/>
          <w:lang w:eastAsia="fr-FR"/>
        </w:rPr>
        <w:t>□</w:t>
      </w:r>
      <w:r>
        <w:rPr>
          <w:rFonts w:ascii="Courier New" w:eastAsia="tahoma;tahoma" w:hAnsi="Courier New" w:cs="Courier New"/>
          <w:color w:val="auto"/>
          <w:sz w:val="20"/>
          <w:szCs w:val="20"/>
          <w:lang w:eastAsia="fr-FR"/>
        </w:rPr>
        <w:t xml:space="preserve"> </w:t>
      </w:r>
      <w:r>
        <w:rPr>
          <w:rFonts w:ascii="Marianne" w:eastAsia="Wingdings" w:hAnsi="Marianne" w:cs="Wingdings"/>
          <w:color w:val="auto"/>
          <w:sz w:val="20"/>
          <w:szCs w:val="20"/>
          <w:lang w:eastAsia="fr-FR"/>
        </w:rPr>
        <w:t xml:space="preserve">Non </w:t>
      </w:r>
    </w:p>
    <w:p w:rsidR="002B37CD" w:rsidRPr="002B37CD" w:rsidRDefault="002B37CD" w:rsidP="002B37CD">
      <w:pPr>
        <w:suppressAutoHyphens w:val="0"/>
        <w:autoSpaceDE w:val="0"/>
        <w:spacing w:before="57" w:after="0" w:line="360" w:lineRule="auto"/>
        <w:ind w:left="57" w:right="57"/>
        <w:rPr>
          <w:rFonts w:ascii="Marianne" w:eastAsia="Wingdings" w:hAnsi="Marianne" w:cs="Wingdings"/>
          <w:color w:val="auto"/>
          <w:sz w:val="20"/>
          <w:szCs w:val="20"/>
          <w:lang w:eastAsia="fr-FR"/>
        </w:rPr>
      </w:pPr>
      <w:r w:rsidRPr="002B37CD">
        <w:rPr>
          <w:rFonts w:ascii="Marianne" w:eastAsia="Wingdings" w:hAnsi="Marianne" w:cs="Wingdings"/>
          <w:color w:val="auto"/>
          <w:sz w:val="20"/>
          <w:szCs w:val="20"/>
          <w:lang w:eastAsia="fr-FR"/>
        </w:rPr>
        <w:t>Si oui, liste et coordonnées des partenaires bénéficiaires</w:t>
      </w:r>
      <w:r w:rsidRPr="002B37CD">
        <w:rPr>
          <w:rFonts w:eastAsia="Wingdings" w:cs="Calibri"/>
          <w:color w:val="auto"/>
          <w:sz w:val="20"/>
          <w:szCs w:val="20"/>
          <w:lang w:eastAsia="fr-FR"/>
        </w:rPr>
        <w:t> </w:t>
      </w:r>
      <w:r w:rsidRPr="002B37CD">
        <w:rPr>
          <w:rFonts w:ascii="Marianne" w:eastAsia="Wingdings" w:hAnsi="Marianne" w:cs="Wingdings"/>
          <w:color w:val="auto"/>
          <w:sz w:val="20"/>
          <w:szCs w:val="20"/>
          <w:lang w:eastAsia="fr-FR"/>
        </w:rPr>
        <w:t>:</w:t>
      </w:r>
    </w:p>
    <w:tbl>
      <w:tblPr>
        <w:tblW w:w="10351"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2714"/>
        <w:gridCol w:w="2460"/>
        <w:gridCol w:w="2588"/>
        <w:gridCol w:w="2589"/>
      </w:tblGrid>
      <w:tr w:rsidR="002B37CD" w:rsidRPr="002B37CD" w:rsidTr="00820319">
        <w:tc>
          <w:tcPr>
            <w:tcW w:w="2714" w:type="dxa"/>
            <w:tcBorders>
              <w:top w:val="single" w:sz="2" w:space="0" w:color="000000"/>
              <w:left w:val="single" w:sz="2" w:space="0" w:color="000000"/>
              <w:bottom w:val="single" w:sz="2" w:space="0" w:color="000000"/>
            </w:tcBorders>
            <w:shd w:val="clear" w:color="auto" w:fill="DDDDDD"/>
            <w:tcMar>
              <w:left w:w="54" w:type="dxa"/>
            </w:tcMar>
          </w:tcPr>
          <w:p w:rsidR="002B37CD" w:rsidRPr="002B37CD" w:rsidRDefault="002B37CD" w:rsidP="002B37CD">
            <w:pPr>
              <w:suppressLineNumbers/>
              <w:suppressAutoHyphens w:val="0"/>
              <w:spacing w:after="0" w:line="240" w:lineRule="auto"/>
              <w:jc w:val="center"/>
              <w:rPr>
                <w:rFonts w:ascii="Marianne" w:eastAsia="tahoma;tahoma" w:hAnsi="Marianne" w:cs="tahoma;tahoma"/>
                <w:color w:val="auto"/>
                <w:sz w:val="20"/>
                <w:szCs w:val="20"/>
                <w:lang w:eastAsia="fr-FR"/>
              </w:rPr>
            </w:pPr>
            <w:r w:rsidRPr="002B37CD">
              <w:rPr>
                <w:rFonts w:ascii="Marianne" w:eastAsia="tahoma;tahoma" w:hAnsi="Marianne" w:cs="tahoma;tahoma"/>
                <w:color w:val="auto"/>
                <w:sz w:val="20"/>
                <w:szCs w:val="20"/>
                <w:lang w:eastAsia="fr-FR"/>
              </w:rPr>
              <w:t>Dénomination / raison sociale</w:t>
            </w:r>
          </w:p>
        </w:tc>
        <w:tc>
          <w:tcPr>
            <w:tcW w:w="2460" w:type="dxa"/>
            <w:tcBorders>
              <w:top w:val="single" w:sz="2" w:space="0" w:color="000000"/>
              <w:left w:val="single" w:sz="2" w:space="0" w:color="000000"/>
              <w:bottom w:val="single" w:sz="2" w:space="0" w:color="000000"/>
            </w:tcBorders>
            <w:shd w:val="clear" w:color="auto" w:fill="DDDDDD"/>
            <w:tcMar>
              <w:left w:w="54" w:type="dxa"/>
            </w:tcMar>
          </w:tcPr>
          <w:p w:rsidR="002B37CD" w:rsidRPr="002B37CD" w:rsidRDefault="002B37CD" w:rsidP="002B37CD">
            <w:pPr>
              <w:suppressLineNumbers/>
              <w:suppressAutoHyphens w:val="0"/>
              <w:spacing w:after="0" w:line="240" w:lineRule="auto"/>
              <w:jc w:val="center"/>
              <w:rPr>
                <w:rFonts w:ascii="Marianne" w:eastAsia="tahoma;tahoma" w:hAnsi="Marianne" w:cs="tahoma;tahoma"/>
                <w:color w:val="auto"/>
                <w:sz w:val="20"/>
                <w:szCs w:val="20"/>
                <w:lang w:eastAsia="fr-FR"/>
              </w:rPr>
            </w:pPr>
            <w:r w:rsidRPr="002B37CD">
              <w:rPr>
                <w:rFonts w:ascii="Marianne" w:eastAsia="tahoma;tahoma" w:hAnsi="Marianne" w:cs="tahoma;tahoma"/>
                <w:color w:val="auto"/>
                <w:sz w:val="20"/>
                <w:szCs w:val="20"/>
                <w:lang w:eastAsia="fr-FR"/>
              </w:rPr>
              <w:t>N° SIRET</w:t>
            </w:r>
          </w:p>
        </w:tc>
        <w:tc>
          <w:tcPr>
            <w:tcW w:w="2588" w:type="dxa"/>
            <w:tcBorders>
              <w:top w:val="single" w:sz="2" w:space="0" w:color="000000"/>
              <w:left w:val="single" w:sz="2" w:space="0" w:color="000000"/>
              <w:bottom w:val="single" w:sz="2" w:space="0" w:color="000000"/>
            </w:tcBorders>
            <w:shd w:val="clear" w:color="auto" w:fill="DDDDDD"/>
            <w:tcMar>
              <w:left w:w="54" w:type="dxa"/>
            </w:tcMar>
          </w:tcPr>
          <w:p w:rsidR="002B37CD" w:rsidRPr="002B37CD" w:rsidRDefault="002B37CD" w:rsidP="002B37CD">
            <w:pPr>
              <w:suppressLineNumbers/>
              <w:suppressAutoHyphens w:val="0"/>
              <w:spacing w:after="0" w:line="240" w:lineRule="auto"/>
              <w:jc w:val="center"/>
              <w:rPr>
                <w:rFonts w:ascii="Marianne" w:eastAsia="tahoma;tahoma" w:hAnsi="Marianne" w:cs="tahoma;tahoma"/>
                <w:color w:val="auto"/>
                <w:sz w:val="20"/>
                <w:szCs w:val="20"/>
                <w:lang w:eastAsia="fr-FR"/>
              </w:rPr>
            </w:pPr>
            <w:r w:rsidRPr="002B37CD">
              <w:rPr>
                <w:rFonts w:ascii="Marianne" w:eastAsia="tahoma;tahoma" w:hAnsi="Marianne" w:cs="tahoma;tahoma"/>
                <w:color w:val="auto"/>
                <w:sz w:val="20"/>
                <w:szCs w:val="20"/>
                <w:lang w:eastAsia="fr-FR"/>
              </w:rPr>
              <w:t>Personne référente de la structure</w:t>
            </w:r>
          </w:p>
        </w:tc>
        <w:tc>
          <w:tcPr>
            <w:tcW w:w="2589" w:type="dxa"/>
            <w:tcBorders>
              <w:top w:val="single" w:sz="2" w:space="0" w:color="000000"/>
              <w:left w:val="single" w:sz="2" w:space="0" w:color="000000"/>
              <w:bottom w:val="single" w:sz="2" w:space="0" w:color="000000"/>
              <w:right w:val="single" w:sz="2" w:space="0" w:color="000000"/>
            </w:tcBorders>
            <w:shd w:val="clear" w:color="auto" w:fill="DDDDDD"/>
            <w:tcMar>
              <w:left w:w="54" w:type="dxa"/>
            </w:tcMar>
          </w:tcPr>
          <w:p w:rsidR="002B37CD" w:rsidRPr="002B37CD" w:rsidRDefault="002B37CD" w:rsidP="002B37CD">
            <w:pPr>
              <w:suppressLineNumbers/>
              <w:suppressAutoHyphens w:val="0"/>
              <w:spacing w:after="0" w:line="240" w:lineRule="auto"/>
              <w:jc w:val="center"/>
              <w:rPr>
                <w:rFonts w:ascii="Marianne" w:eastAsia="tahoma;tahoma" w:hAnsi="Marianne" w:cs="tahoma;tahoma"/>
                <w:color w:val="auto"/>
                <w:sz w:val="20"/>
                <w:szCs w:val="20"/>
                <w:lang w:eastAsia="fr-FR"/>
              </w:rPr>
            </w:pPr>
            <w:r w:rsidRPr="002B37CD">
              <w:rPr>
                <w:rFonts w:ascii="Marianne" w:eastAsia="tahoma;tahoma" w:hAnsi="Marianne" w:cs="tahoma;tahoma"/>
                <w:color w:val="auto"/>
                <w:sz w:val="20"/>
                <w:szCs w:val="20"/>
                <w:lang w:eastAsia="fr-FR"/>
              </w:rPr>
              <w:t>Adresse</w:t>
            </w:r>
          </w:p>
          <w:p w:rsidR="002B37CD" w:rsidRPr="002B37CD" w:rsidRDefault="002B37CD" w:rsidP="002B37CD">
            <w:pPr>
              <w:suppressLineNumbers/>
              <w:suppressAutoHyphens w:val="0"/>
              <w:spacing w:after="0" w:line="240" w:lineRule="auto"/>
              <w:jc w:val="center"/>
              <w:rPr>
                <w:rFonts w:ascii="Marianne" w:eastAsia="tahoma;tahoma" w:hAnsi="Marianne" w:cs="tahoma;tahoma"/>
                <w:color w:val="auto"/>
                <w:sz w:val="20"/>
                <w:szCs w:val="20"/>
                <w:lang w:eastAsia="fr-FR"/>
              </w:rPr>
            </w:pPr>
            <w:r w:rsidRPr="002B37CD">
              <w:rPr>
                <w:rFonts w:ascii="Marianne" w:eastAsia="tahoma;tahoma" w:hAnsi="Marianne" w:cs="tahoma;tahoma"/>
                <w:color w:val="auto"/>
                <w:sz w:val="20"/>
                <w:szCs w:val="20"/>
                <w:lang w:eastAsia="fr-FR"/>
              </w:rPr>
              <w:t>Coordonnées (tél/mail)</w:t>
            </w:r>
          </w:p>
        </w:tc>
      </w:tr>
      <w:tr w:rsidR="002B37CD" w:rsidRPr="002B37CD" w:rsidTr="00820319">
        <w:tc>
          <w:tcPr>
            <w:tcW w:w="2714" w:type="dxa"/>
            <w:tcBorders>
              <w:left w:val="single" w:sz="2" w:space="0" w:color="000000"/>
              <w:bottom w:val="single" w:sz="2" w:space="0" w:color="000000"/>
            </w:tcBorders>
            <w:shd w:val="clear" w:color="auto" w:fill="auto"/>
            <w:tcMar>
              <w:left w:w="54" w:type="dxa"/>
            </w:tcMar>
          </w:tcPr>
          <w:p w:rsidR="002B37CD" w:rsidRPr="002B37CD" w:rsidRDefault="002B37CD" w:rsidP="002B37CD">
            <w:pPr>
              <w:suppressLineNumbers/>
              <w:suppressAutoHyphens w:val="0"/>
              <w:spacing w:after="0" w:line="240" w:lineRule="auto"/>
              <w:rPr>
                <w:rFonts w:ascii="Marianne" w:eastAsia="tahoma;tahoma" w:hAnsi="Marianne" w:cs="tahoma;tahoma"/>
                <w:color w:val="auto"/>
                <w:sz w:val="20"/>
                <w:szCs w:val="20"/>
                <w:lang w:eastAsia="fr-FR"/>
              </w:rPr>
            </w:pPr>
          </w:p>
          <w:p w:rsidR="002B37CD" w:rsidRPr="002B37CD" w:rsidRDefault="002B37CD" w:rsidP="002B37CD">
            <w:pPr>
              <w:suppressLineNumbers/>
              <w:suppressAutoHyphens w:val="0"/>
              <w:spacing w:after="0" w:line="240" w:lineRule="auto"/>
              <w:rPr>
                <w:rFonts w:ascii="Marianne" w:eastAsia="tahoma;tahoma" w:hAnsi="Marianne" w:cs="tahoma;tahoma"/>
                <w:color w:val="auto"/>
                <w:sz w:val="20"/>
                <w:szCs w:val="20"/>
                <w:lang w:eastAsia="fr-FR"/>
              </w:rPr>
            </w:pPr>
          </w:p>
        </w:tc>
        <w:tc>
          <w:tcPr>
            <w:tcW w:w="2460" w:type="dxa"/>
            <w:tcBorders>
              <w:left w:val="single" w:sz="2" w:space="0" w:color="000000"/>
              <w:bottom w:val="single" w:sz="2" w:space="0" w:color="000000"/>
            </w:tcBorders>
            <w:shd w:val="clear" w:color="auto" w:fill="auto"/>
            <w:tcMar>
              <w:left w:w="54" w:type="dxa"/>
            </w:tcMar>
          </w:tcPr>
          <w:p w:rsidR="002B37CD" w:rsidRPr="002B37CD" w:rsidRDefault="002B37CD" w:rsidP="002B37CD">
            <w:pPr>
              <w:suppressLineNumbers/>
              <w:suppressAutoHyphens w:val="0"/>
              <w:spacing w:after="0" w:line="240" w:lineRule="auto"/>
              <w:rPr>
                <w:rFonts w:ascii="Marianne" w:eastAsia="tahoma;tahoma" w:hAnsi="Marianne" w:cs="tahoma;tahoma"/>
                <w:color w:val="auto"/>
                <w:sz w:val="20"/>
                <w:szCs w:val="20"/>
                <w:lang w:eastAsia="fr-FR"/>
              </w:rPr>
            </w:pPr>
          </w:p>
        </w:tc>
        <w:tc>
          <w:tcPr>
            <w:tcW w:w="2588" w:type="dxa"/>
            <w:tcBorders>
              <w:left w:val="single" w:sz="2" w:space="0" w:color="000000"/>
              <w:bottom w:val="single" w:sz="2" w:space="0" w:color="000000"/>
            </w:tcBorders>
            <w:shd w:val="clear" w:color="auto" w:fill="auto"/>
            <w:tcMar>
              <w:left w:w="54" w:type="dxa"/>
            </w:tcMar>
          </w:tcPr>
          <w:p w:rsidR="002B37CD" w:rsidRPr="002B37CD" w:rsidRDefault="002B37CD" w:rsidP="002B37CD">
            <w:pPr>
              <w:suppressLineNumbers/>
              <w:suppressAutoHyphens w:val="0"/>
              <w:spacing w:after="0" w:line="240" w:lineRule="auto"/>
              <w:rPr>
                <w:rFonts w:ascii="Marianne" w:eastAsia="tahoma;tahoma" w:hAnsi="Marianne" w:cs="tahoma;tahoma"/>
                <w:color w:val="auto"/>
                <w:sz w:val="20"/>
                <w:szCs w:val="20"/>
                <w:lang w:eastAsia="fr-FR"/>
              </w:rPr>
            </w:pPr>
          </w:p>
        </w:tc>
        <w:tc>
          <w:tcPr>
            <w:tcW w:w="2589" w:type="dxa"/>
            <w:tcBorders>
              <w:left w:val="single" w:sz="2" w:space="0" w:color="000000"/>
              <w:bottom w:val="single" w:sz="2" w:space="0" w:color="000000"/>
              <w:right w:val="single" w:sz="2" w:space="0" w:color="000000"/>
            </w:tcBorders>
            <w:shd w:val="clear" w:color="auto" w:fill="auto"/>
            <w:tcMar>
              <w:left w:w="54" w:type="dxa"/>
            </w:tcMar>
          </w:tcPr>
          <w:p w:rsidR="002B37CD" w:rsidRPr="002B37CD" w:rsidRDefault="002B37CD" w:rsidP="002B37CD">
            <w:pPr>
              <w:suppressLineNumbers/>
              <w:suppressAutoHyphens w:val="0"/>
              <w:spacing w:after="0" w:line="240" w:lineRule="auto"/>
              <w:rPr>
                <w:rFonts w:ascii="Marianne" w:eastAsia="tahoma;tahoma" w:hAnsi="Marianne" w:cs="tahoma;tahoma"/>
                <w:color w:val="auto"/>
                <w:sz w:val="20"/>
                <w:szCs w:val="20"/>
                <w:lang w:eastAsia="fr-FR"/>
              </w:rPr>
            </w:pPr>
          </w:p>
        </w:tc>
      </w:tr>
      <w:tr w:rsidR="002B37CD" w:rsidRPr="002B37CD" w:rsidTr="00820319">
        <w:tc>
          <w:tcPr>
            <w:tcW w:w="2714" w:type="dxa"/>
            <w:tcBorders>
              <w:left w:val="single" w:sz="2" w:space="0" w:color="000000"/>
              <w:bottom w:val="single" w:sz="2" w:space="0" w:color="000000"/>
            </w:tcBorders>
            <w:shd w:val="clear" w:color="auto" w:fill="auto"/>
            <w:tcMar>
              <w:left w:w="54" w:type="dxa"/>
            </w:tcMar>
          </w:tcPr>
          <w:p w:rsidR="002B37CD" w:rsidRPr="002B37CD" w:rsidRDefault="002B37CD" w:rsidP="002B37CD">
            <w:pPr>
              <w:suppressLineNumbers/>
              <w:suppressAutoHyphens w:val="0"/>
              <w:spacing w:after="0" w:line="240" w:lineRule="auto"/>
              <w:rPr>
                <w:rFonts w:ascii="Marianne" w:eastAsia="tahoma;tahoma" w:hAnsi="Marianne" w:cs="tahoma;tahoma"/>
                <w:color w:val="auto"/>
                <w:sz w:val="20"/>
                <w:szCs w:val="20"/>
                <w:lang w:eastAsia="fr-FR"/>
              </w:rPr>
            </w:pPr>
          </w:p>
          <w:p w:rsidR="002B37CD" w:rsidRPr="002B37CD" w:rsidRDefault="002B37CD" w:rsidP="002B37CD">
            <w:pPr>
              <w:suppressLineNumbers/>
              <w:suppressAutoHyphens w:val="0"/>
              <w:spacing w:after="0" w:line="240" w:lineRule="auto"/>
              <w:rPr>
                <w:rFonts w:ascii="Marianne" w:eastAsia="tahoma;tahoma" w:hAnsi="Marianne" w:cs="tahoma;tahoma"/>
                <w:color w:val="auto"/>
                <w:sz w:val="20"/>
                <w:szCs w:val="20"/>
                <w:lang w:eastAsia="fr-FR"/>
              </w:rPr>
            </w:pPr>
          </w:p>
        </w:tc>
        <w:tc>
          <w:tcPr>
            <w:tcW w:w="2460" w:type="dxa"/>
            <w:tcBorders>
              <w:left w:val="single" w:sz="2" w:space="0" w:color="000000"/>
              <w:bottom w:val="single" w:sz="2" w:space="0" w:color="000000"/>
            </w:tcBorders>
            <w:shd w:val="clear" w:color="auto" w:fill="auto"/>
            <w:tcMar>
              <w:left w:w="54" w:type="dxa"/>
            </w:tcMar>
          </w:tcPr>
          <w:p w:rsidR="002B37CD" w:rsidRPr="002B37CD" w:rsidRDefault="002B37CD" w:rsidP="002B37CD">
            <w:pPr>
              <w:suppressLineNumbers/>
              <w:suppressAutoHyphens w:val="0"/>
              <w:spacing w:after="0" w:line="240" w:lineRule="auto"/>
              <w:rPr>
                <w:rFonts w:ascii="Marianne" w:eastAsia="tahoma;tahoma" w:hAnsi="Marianne" w:cs="tahoma;tahoma"/>
                <w:color w:val="auto"/>
                <w:sz w:val="20"/>
                <w:szCs w:val="20"/>
                <w:lang w:eastAsia="fr-FR"/>
              </w:rPr>
            </w:pPr>
          </w:p>
        </w:tc>
        <w:tc>
          <w:tcPr>
            <w:tcW w:w="2588" w:type="dxa"/>
            <w:tcBorders>
              <w:left w:val="single" w:sz="2" w:space="0" w:color="000000"/>
              <w:bottom w:val="single" w:sz="2" w:space="0" w:color="000000"/>
            </w:tcBorders>
            <w:shd w:val="clear" w:color="auto" w:fill="auto"/>
            <w:tcMar>
              <w:left w:w="54" w:type="dxa"/>
            </w:tcMar>
          </w:tcPr>
          <w:p w:rsidR="002B37CD" w:rsidRPr="002B37CD" w:rsidRDefault="002B37CD" w:rsidP="002B37CD">
            <w:pPr>
              <w:suppressLineNumbers/>
              <w:suppressAutoHyphens w:val="0"/>
              <w:spacing w:after="0" w:line="240" w:lineRule="auto"/>
              <w:rPr>
                <w:rFonts w:ascii="Marianne" w:eastAsia="tahoma;tahoma" w:hAnsi="Marianne" w:cs="tahoma;tahoma"/>
                <w:color w:val="auto"/>
                <w:sz w:val="20"/>
                <w:szCs w:val="20"/>
                <w:lang w:eastAsia="fr-FR"/>
              </w:rPr>
            </w:pPr>
          </w:p>
        </w:tc>
        <w:tc>
          <w:tcPr>
            <w:tcW w:w="2589" w:type="dxa"/>
            <w:tcBorders>
              <w:left w:val="single" w:sz="2" w:space="0" w:color="000000"/>
              <w:bottom w:val="single" w:sz="2" w:space="0" w:color="000000"/>
              <w:right w:val="single" w:sz="2" w:space="0" w:color="000000"/>
            </w:tcBorders>
            <w:shd w:val="clear" w:color="auto" w:fill="auto"/>
            <w:tcMar>
              <w:left w:w="54" w:type="dxa"/>
            </w:tcMar>
          </w:tcPr>
          <w:p w:rsidR="002B37CD" w:rsidRPr="002B37CD" w:rsidRDefault="002B37CD" w:rsidP="002B37CD">
            <w:pPr>
              <w:suppressLineNumbers/>
              <w:suppressAutoHyphens w:val="0"/>
              <w:spacing w:after="0" w:line="240" w:lineRule="auto"/>
              <w:rPr>
                <w:rFonts w:ascii="Marianne" w:eastAsia="tahoma;tahoma" w:hAnsi="Marianne" w:cs="tahoma;tahoma"/>
                <w:color w:val="auto"/>
                <w:sz w:val="20"/>
                <w:szCs w:val="20"/>
                <w:lang w:eastAsia="fr-FR"/>
              </w:rPr>
            </w:pPr>
          </w:p>
        </w:tc>
      </w:tr>
      <w:tr w:rsidR="002B37CD" w:rsidRPr="002B37CD" w:rsidTr="00820319">
        <w:tc>
          <w:tcPr>
            <w:tcW w:w="2714" w:type="dxa"/>
            <w:tcBorders>
              <w:left w:val="single" w:sz="2" w:space="0" w:color="000000"/>
              <w:bottom w:val="single" w:sz="2" w:space="0" w:color="000000"/>
            </w:tcBorders>
            <w:shd w:val="clear" w:color="auto" w:fill="auto"/>
            <w:tcMar>
              <w:left w:w="54" w:type="dxa"/>
            </w:tcMar>
          </w:tcPr>
          <w:p w:rsidR="002B37CD" w:rsidRPr="002B37CD" w:rsidRDefault="002B37CD" w:rsidP="002B37CD">
            <w:pPr>
              <w:suppressLineNumbers/>
              <w:suppressAutoHyphens w:val="0"/>
              <w:spacing w:after="0" w:line="240" w:lineRule="auto"/>
              <w:rPr>
                <w:rFonts w:ascii="Marianne" w:eastAsia="tahoma;tahoma" w:hAnsi="Marianne" w:cs="tahoma;tahoma"/>
                <w:color w:val="auto"/>
                <w:sz w:val="20"/>
                <w:szCs w:val="20"/>
                <w:lang w:eastAsia="fr-FR"/>
              </w:rPr>
            </w:pPr>
          </w:p>
          <w:p w:rsidR="002B37CD" w:rsidRPr="002B37CD" w:rsidRDefault="002B37CD" w:rsidP="002B37CD">
            <w:pPr>
              <w:suppressLineNumbers/>
              <w:suppressAutoHyphens w:val="0"/>
              <w:spacing w:after="0" w:line="240" w:lineRule="auto"/>
              <w:rPr>
                <w:rFonts w:ascii="Marianne" w:eastAsia="tahoma;tahoma" w:hAnsi="Marianne" w:cs="tahoma;tahoma"/>
                <w:color w:val="auto"/>
                <w:sz w:val="20"/>
                <w:szCs w:val="20"/>
                <w:lang w:eastAsia="fr-FR"/>
              </w:rPr>
            </w:pPr>
          </w:p>
        </w:tc>
        <w:tc>
          <w:tcPr>
            <w:tcW w:w="2460" w:type="dxa"/>
            <w:tcBorders>
              <w:left w:val="single" w:sz="2" w:space="0" w:color="000000"/>
              <w:bottom w:val="single" w:sz="2" w:space="0" w:color="000000"/>
            </w:tcBorders>
            <w:shd w:val="clear" w:color="auto" w:fill="auto"/>
            <w:tcMar>
              <w:left w:w="54" w:type="dxa"/>
            </w:tcMar>
          </w:tcPr>
          <w:p w:rsidR="002B37CD" w:rsidRPr="002B37CD" w:rsidRDefault="002B37CD" w:rsidP="002B37CD">
            <w:pPr>
              <w:suppressLineNumbers/>
              <w:suppressAutoHyphens w:val="0"/>
              <w:spacing w:after="0" w:line="240" w:lineRule="auto"/>
              <w:rPr>
                <w:rFonts w:ascii="Marianne" w:eastAsia="tahoma;tahoma" w:hAnsi="Marianne" w:cs="tahoma;tahoma"/>
                <w:color w:val="auto"/>
                <w:sz w:val="20"/>
                <w:szCs w:val="20"/>
                <w:lang w:eastAsia="fr-FR"/>
              </w:rPr>
            </w:pPr>
          </w:p>
        </w:tc>
        <w:tc>
          <w:tcPr>
            <w:tcW w:w="2588" w:type="dxa"/>
            <w:tcBorders>
              <w:left w:val="single" w:sz="2" w:space="0" w:color="000000"/>
              <w:bottom w:val="single" w:sz="2" w:space="0" w:color="000000"/>
            </w:tcBorders>
            <w:shd w:val="clear" w:color="auto" w:fill="auto"/>
            <w:tcMar>
              <w:left w:w="54" w:type="dxa"/>
            </w:tcMar>
          </w:tcPr>
          <w:p w:rsidR="002B37CD" w:rsidRPr="002B37CD" w:rsidRDefault="002B37CD" w:rsidP="002B37CD">
            <w:pPr>
              <w:suppressLineNumbers/>
              <w:suppressAutoHyphens w:val="0"/>
              <w:spacing w:after="0" w:line="240" w:lineRule="auto"/>
              <w:rPr>
                <w:rFonts w:ascii="Marianne" w:eastAsia="tahoma;tahoma" w:hAnsi="Marianne" w:cs="tahoma;tahoma"/>
                <w:color w:val="auto"/>
                <w:sz w:val="20"/>
                <w:szCs w:val="20"/>
                <w:lang w:eastAsia="fr-FR"/>
              </w:rPr>
            </w:pPr>
          </w:p>
        </w:tc>
        <w:tc>
          <w:tcPr>
            <w:tcW w:w="2589" w:type="dxa"/>
            <w:tcBorders>
              <w:left w:val="single" w:sz="2" w:space="0" w:color="000000"/>
              <w:bottom w:val="single" w:sz="2" w:space="0" w:color="000000"/>
              <w:right w:val="single" w:sz="2" w:space="0" w:color="000000"/>
            </w:tcBorders>
            <w:shd w:val="clear" w:color="auto" w:fill="auto"/>
            <w:tcMar>
              <w:left w:w="54" w:type="dxa"/>
            </w:tcMar>
          </w:tcPr>
          <w:p w:rsidR="002B37CD" w:rsidRPr="002B37CD" w:rsidRDefault="002B37CD" w:rsidP="002B37CD">
            <w:pPr>
              <w:suppressLineNumbers/>
              <w:suppressAutoHyphens w:val="0"/>
              <w:spacing w:after="0" w:line="240" w:lineRule="auto"/>
              <w:rPr>
                <w:rFonts w:ascii="Marianne" w:eastAsia="tahoma;tahoma" w:hAnsi="Marianne" w:cs="tahoma;tahoma"/>
                <w:color w:val="auto"/>
                <w:sz w:val="20"/>
                <w:szCs w:val="20"/>
                <w:lang w:eastAsia="fr-FR"/>
              </w:rPr>
            </w:pPr>
          </w:p>
        </w:tc>
      </w:tr>
      <w:tr w:rsidR="002B37CD" w:rsidRPr="002B37CD" w:rsidTr="00820319">
        <w:tc>
          <w:tcPr>
            <w:tcW w:w="2714" w:type="dxa"/>
            <w:tcBorders>
              <w:left w:val="single" w:sz="2" w:space="0" w:color="000000"/>
              <w:bottom w:val="single" w:sz="2" w:space="0" w:color="000000"/>
            </w:tcBorders>
            <w:shd w:val="clear" w:color="auto" w:fill="auto"/>
            <w:tcMar>
              <w:left w:w="54" w:type="dxa"/>
            </w:tcMar>
          </w:tcPr>
          <w:p w:rsidR="002B37CD" w:rsidRPr="002B37CD" w:rsidRDefault="002B37CD" w:rsidP="002B37CD">
            <w:pPr>
              <w:suppressLineNumbers/>
              <w:suppressAutoHyphens w:val="0"/>
              <w:spacing w:after="0" w:line="240" w:lineRule="auto"/>
              <w:rPr>
                <w:rFonts w:ascii="Marianne" w:eastAsia="tahoma;tahoma" w:hAnsi="Marianne" w:cs="tahoma;tahoma"/>
                <w:color w:val="auto"/>
                <w:sz w:val="20"/>
                <w:szCs w:val="20"/>
                <w:lang w:eastAsia="fr-FR"/>
              </w:rPr>
            </w:pPr>
          </w:p>
          <w:p w:rsidR="002B37CD" w:rsidRPr="002B37CD" w:rsidRDefault="002B37CD" w:rsidP="002B37CD">
            <w:pPr>
              <w:suppressLineNumbers/>
              <w:suppressAutoHyphens w:val="0"/>
              <w:spacing w:after="0" w:line="240" w:lineRule="auto"/>
              <w:rPr>
                <w:rFonts w:ascii="Marianne" w:eastAsia="tahoma;tahoma" w:hAnsi="Marianne" w:cs="tahoma;tahoma"/>
                <w:color w:val="auto"/>
                <w:sz w:val="20"/>
                <w:szCs w:val="20"/>
                <w:lang w:eastAsia="fr-FR"/>
              </w:rPr>
            </w:pPr>
          </w:p>
        </w:tc>
        <w:tc>
          <w:tcPr>
            <w:tcW w:w="2460" w:type="dxa"/>
            <w:tcBorders>
              <w:left w:val="single" w:sz="2" w:space="0" w:color="000000"/>
              <w:bottom w:val="single" w:sz="2" w:space="0" w:color="000000"/>
            </w:tcBorders>
            <w:shd w:val="clear" w:color="auto" w:fill="auto"/>
            <w:tcMar>
              <w:left w:w="54" w:type="dxa"/>
            </w:tcMar>
          </w:tcPr>
          <w:p w:rsidR="002B37CD" w:rsidRPr="002B37CD" w:rsidRDefault="002B37CD" w:rsidP="002B37CD">
            <w:pPr>
              <w:suppressLineNumbers/>
              <w:suppressAutoHyphens w:val="0"/>
              <w:spacing w:after="0" w:line="240" w:lineRule="auto"/>
              <w:rPr>
                <w:rFonts w:ascii="Marianne" w:eastAsia="tahoma;tahoma" w:hAnsi="Marianne" w:cs="tahoma;tahoma"/>
                <w:color w:val="auto"/>
                <w:sz w:val="20"/>
                <w:szCs w:val="20"/>
                <w:lang w:eastAsia="fr-FR"/>
              </w:rPr>
            </w:pPr>
          </w:p>
        </w:tc>
        <w:tc>
          <w:tcPr>
            <w:tcW w:w="2588" w:type="dxa"/>
            <w:tcBorders>
              <w:left w:val="single" w:sz="2" w:space="0" w:color="000000"/>
              <w:bottom w:val="single" w:sz="2" w:space="0" w:color="000000"/>
            </w:tcBorders>
            <w:shd w:val="clear" w:color="auto" w:fill="auto"/>
            <w:tcMar>
              <w:left w:w="54" w:type="dxa"/>
            </w:tcMar>
          </w:tcPr>
          <w:p w:rsidR="002B37CD" w:rsidRPr="002B37CD" w:rsidRDefault="002B37CD" w:rsidP="002B37CD">
            <w:pPr>
              <w:suppressLineNumbers/>
              <w:suppressAutoHyphens w:val="0"/>
              <w:spacing w:after="0" w:line="240" w:lineRule="auto"/>
              <w:rPr>
                <w:rFonts w:ascii="Marianne" w:eastAsia="tahoma;tahoma" w:hAnsi="Marianne" w:cs="tahoma;tahoma"/>
                <w:color w:val="auto"/>
                <w:sz w:val="20"/>
                <w:szCs w:val="20"/>
                <w:lang w:eastAsia="fr-FR"/>
              </w:rPr>
            </w:pPr>
          </w:p>
        </w:tc>
        <w:tc>
          <w:tcPr>
            <w:tcW w:w="2589" w:type="dxa"/>
            <w:tcBorders>
              <w:left w:val="single" w:sz="2" w:space="0" w:color="000000"/>
              <w:bottom w:val="single" w:sz="2" w:space="0" w:color="000000"/>
              <w:right w:val="single" w:sz="2" w:space="0" w:color="000000"/>
            </w:tcBorders>
            <w:shd w:val="clear" w:color="auto" w:fill="auto"/>
            <w:tcMar>
              <w:left w:w="54" w:type="dxa"/>
            </w:tcMar>
          </w:tcPr>
          <w:p w:rsidR="002B37CD" w:rsidRPr="002B37CD" w:rsidRDefault="002B37CD" w:rsidP="002B37CD">
            <w:pPr>
              <w:suppressLineNumbers/>
              <w:suppressAutoHyphens w:val="0"/>
              <w:spacing w:after="0" w:line="240" w:lineRule="auto"/>
              <w:rPr>
                <w:rFonts w:ascii="Marianne" w:eastAsia="tahoma;tahoma" w:hAnsi="Marianne" w:cs="tahoma;tahoma"/>
                <w:color w:val="auto"/>
                <w:sz w:val="20"/>
                <w:szCs w:val="20"/>
                <w:lang w:eastAsia="fr-FR"/>
              </w:rPr>
            </w:pPr>
          </w:p>
        </w:tc>
      </w:tr>
    </w:tbl>
    <w:p w:rsidR="00401F40" w:rsidRPr="00401F40" w:rsidRDefault="00401F40" w:rsidP="00401F40">
      <w:pPr>
        <w:pStyle w:val="Paragraphedeliste"/>
        <w:keepNext/>
        <w:keepLines/>
        <w:numPr>
          <w:ilvl w:val="0"/>
          <w:numId w:val="19"/>
        </w:numPr>
        <w:spacing w:before="200" w:after="120"/>
        <w:jc w:val="both"/>
        <w:outlineLvl w:val="1"/>
        <w:rPr>
          <w:rFonts w:ascii="Marianne" w:hAnsi="Marianne" w:cs="Marianne"/>
          <w:b/>
          <w:sz w:val="20"/>
          <w:szCs w:val="20"/>
        </w:rPr>
      </w:pPr>
      <w:r w:rsidRPr="00401F40">
        <w:rPr>
          <w:rFonts w:ascii="Marianne" w:hAnsi="Marianne"/>
          <w:b/>
          <w:sz w:val="20"/>
          <w:szCs w:val="20"/>
        </w:rPr>
        <w:t xml:space="preserve">Renseigner le tableau </w:t>
      </w:r>
      <w:proofErr w:type="spellStart"/>
      <w:r w:rsidRPr="00401F40">
        <w:rPr>
          <w:rFonts w:ascii="Marianne" w:hAnsi="Marianne"/>
          <w:b/>
          <w:sz w:val="20"/>
          <w:szCs w:val="20"/>
        </w:rPr>
        <w:t>excel</w:t>
      </w:r>
      <w:proofErr w:type="spellEnd"/>
      <w:r w:rsidRPr="00401F40">
        <w:rPr>
          <w:rFonts w:ascii="Marianne" w:hAnsi="Marianne"/>
          <w:b/>
          <w:sz w:val="20"/>
          <w:szCs w:val="20"/>
        </w:rPr>
        <w:t xml:space="preserve"> </w:t>
      </w:r>
    </w:p>
    <w:tbl>
      <w:tblPr>
        <w:tblStyle w:val="Grilledutableau"/>
        <w:tblW w:w="10343" w:type="dxa"/>
        <w:tblLook w:val="04A0" w:firstRow="1" w:lastRow="0" w:firstColumn="1" w:lastColumn="0" w:noHBand="0" w:noVBand="1"/>
      </w:tblPr>
      <w:tblGrid>
        <w:gridCol w:w="7792"/>
        <w:gridCol w:w="2551"/>
      </w:tblGrid>
      <w:tr w:rsidR="008F3E2A" w:rsidTr="002B37CD">
        <w:tc>
          <w:tcPr>
            <w:tcW w:w="7792" w:type="dxa"/>
          </w:tcPr>
          <w:p w:rsidR="008F3E2A" w:rsidRPr="00790E2E" w:rsidRDefault="008F3E2A" w:rsidP="008F3E2A">
            <w:pPr>
              <w:keepNext/>
              <w:keepLines/>
              <w:spacing w:before="200" w:after="120"/>
              <w:jc w:val="both"/>
              <w:outlineLvl w:val="1"/>
              <w:rPr>
                <w:rFonts w:ascii="Marianne" w:hAnsi="Marianne" w:cs="Marianne"/>
                <w:sz w:val="20"/>
                <w:szCs w:val="20"/>
              </w:rPr>
            </w:pPr>
            <w:r>
              <w:rPr>
                <w:rFonts w:ascii="Marianne" w:hAnsi="Marianne" w:cs="Marianne"/>
                <w:sz w:val="20"/>
                <w:szCs w:val="20"/>
              </w:rPr>
              <w:t>Le cas échéant, nombre de diagnostics concernant des engagements en MAEC en 2024 mais bénéficiant déjà d’un financement (par exemple via des crédits accordés pour des diagnostics 2023 qui n’ont finalement pas fait l’objet d’un engagement en MAEC en 2023 et qui sont reportés dans la perspective d’un engagement en  MAEC en 2024)</w:t>
            </w:r>
            <w:r w:rsidR="00C6014E">
              <w:rPr>
                <w:rFonts w:cs="Calibri"/>
                <w:sz w:val="20"/>
                <w:szCs w:val="20"/>
              </w:rPr>
              <w:t> </w:t>
            </w:r>
            <w:r w:rsidR="00C6014E">
              <w:rPr>
                <w:rFonts w:ascii="Marianne" w:hAnsi="Marianne" w:cs="Marianne"/>
                <w:sz w:val="20"/>
                <w:szCs w:val="20"/>
              </w:rPr>
              <w:t>:</w:t>
            </w:r>
          </w:p>
        </w:tc>
        <w:tc>
          <w:tcPr>
            <w:tcW w:w="2551" w:type="dxa"/>
            <w:vAlign w:val="bottom"/>
          </w:tcPr>
          <w:p w:rsidR="008F3E2A" w:rsidRPr="00F902F0" w:rsidRDefault="008F3E2A" w:rsidP="00820319">
            <w:pPr>
              <w:rPr>
                <w:rFonts w:ascii="Marianne" w:hAnsi="Marianne" w:cs="Marianne"/>
                <w:sz w:val="20"/>
                <w:szCs w:val="20"/>
              </w:rPr>
            </w:pPr>
          </w:p>
        </w:tc>
      </w:tr>
      <w:tr w:rsidR="008F3E2A" w:rsidTr="002B37CD">
        <w:tc>
          <w:tcPr>
            <w:tcW w:w="7792" w:type="dxa"/>
          </w:tcPr>
          <w:p w:rsidR="008F3E2A" w:rsidRPr="00790E2E" w:rsidRDefault="008F3E2A" w:rsidP="00820319">
            <w:pPr>
              <w:keepNext/>
              <w:keepLines/>
              <w:spacing w:before="200" w:after="120"/>
              <w:jc w:val="both"/>
              <w:outlineLvl w:val="1"/>
              <w:rPr>
                <w:rFonts w:ascii="Marianne" w:hAnsi="Marianne" w:cs="Marianne"/>
                <w:sz w:val="20"/>
                <w:szCs w:val="20"/>
              </w:rPr>
            </w:pPr>
            <w:r>
              <w:rPr>
                <w:rFonts w:ascii="Marianne" w:hAnsi="Marianne" w:cs="Marianne"/>
                <w:sz w:val="20"/>
                <w:szCs w:val="20"/>
              </w:rPr>
              <w:t>Nombre de diagnostics concernant des engagements en MAEC en 2024 restants à financer</w:t>
            </w:r>
            <w:r w:rsidR="00C6014E">
              <w:rPr>
                <w:rFonts w:cs="Calibri"/>
                <w:sz w:val="20"/>
                <w:szCs w:val="20"/>
              </w:rPr>
              <w:t> </w:t>
            </w:r>
            <w:r w:rsidR="00C6014E">
              <w:rPr>
                <w:rFonts w:ascii="Marianne" w:hAnsi="Marianne" w:cs="Marianne"/>
                <w:sz w:val="20"/>
                <w:szCs w:val="20"/>
              </w:rPr>
              <w:t>:</w:t>
            </w:r>
          </w:p>
        </w:tc>
        <w:tc>
          <w:tcPr>
            <w:tcW w:w="2551" w:type="dxa"/>
            <w:vAlign w:val="bottom"/>
          </w:tcPr>
          <w:p w:rsidR="008F3E2A" w:rsidRPr="00F902F0" w:rsidRDefault="008F3E2A" w:rsidP="00820319">
            <w:pPr>
              <w:rPr>
                <w:rFonts w:ascii="Marianne" w:hAnsi="Marianne" w:cs="Marianne"/>
                <w:sz w:val="20"/>
                <w:szCs w:val="20"/>
              </w:rPr>
            </w:pPr>
          </w:p>
        </w:tc>
      </w:tr>
      <w:tr w:rsidR="00401F40" w:rsidTr="002B37CD">
        <w:tc>
          <w:tcPr>
            <w:tcW w:w="7792" w:type="dxa"/>
          </w:tcPr>
          <w:p w:rsidR="00401F40" w:rsidRPr="00790E2E" w:rsidRDefault="00401F40" w:rsidP="00820319">
            <w:pPr>
              <w:keepNext/>
              <w:keepLines/>
              <w:spacing w:before="200" w:after="120"/>
              <w:jc w:val="both"/>
              <w:outlineLvl w:val="1"/>
              <w:rPr>
                <w:rFonts w:ascii="Marianne" w:hAnsi="Marianne" w:cs="Marianne"/>
                <w:sz w:val="20"/>
                <w:szCs w:val="20"/>
              </w:rPr>
            </w:pPr>
            <w:r w:rsidRPr="00790E2E">
              <w:rPr>
                <w:rFonts w:ascii="Marianne" w:hAnsi="Marianne" w:cs="Marianne"/>
                <w:sz w:val="20"/>
                <w:szCs w:val="20"/>
              </w:rPr>
              <w:t>Coûts totaux pour les diagnostics restant à financer</w:t>
            </w:r>
            <w:r w:rsidRPr="00790E2E">
              <w:rPr>
                <w:rFonts w:cs="Calibri"/>
                <w:sz w:val="20"/>
                <w:szCs w:val="20"/>
              </w:rPr>
              <w:t> </w:t>
            </w:r>
            <w:r w:rsidRPr="00790E2E">
              <w:rPr>
                <w:rFonts w:ascii="Marianne" w:hAnsi="Marianne" w:cs="Calibri"/>
                <w:sz w:val="20"/>
                <w:szCs w:val="20"/>
              </w:rPr>
              <w:t>pour les engagements en MAEC en 202</w:t>
            </w:r>
            <w:r w:rsidR="00E05762">
              <w:rPr>
                <w:rFonts w:ascii="Marianne" w:hAnsi="Marianne" w:cs="Calibri"/>
                <w:sz w:val="20"/>
                <w:szCs w:val="20"/>
              </w:rPr>
              <w:t>4</w:t>
            </w:r>
            <w:r w:rsidR="002B37CD">
              <w:rPr>
                <w:rFonts w:cs="Calibri"/>
                <w:sz w:val="20"/>
                <w:szCs w:val="20"/>
              </w:rPr>
              <w:t> </w:t>
            </w:r>
            <w:r w:rsidR="002B37CD">
              <w:rPr>
                <w:rFonts w:ascii="Marianne" w:hAnsi="Marianne" w:cs="Calibri"/>
                <w:sz w:val="20"/>
                <w:szCs w:val="20"/>
              </w:rPr>
              <w:t>:</w:t>
            </w:r>
          </w:p>
        </w:tc>
        <w:tc>
          <w:tcPr>
            <w:tcW w:w="2551" w:type="dxa"/>
            <w:vAlign w:val="bottom"/>
          </w:tcPr>
          <w:p w:rsidR="00401F40" w:rsidRDefault="00401F40" w:rsidP="00820319">
            <w:r w:rsidRPr="00F902F0">
              <w:rPr>
                <w:rFonts w:ascii="Marianne" w:hAnsi="Marianne" w:cs="Marianne"/>
                <w:sz w:val="20"/>
                <w:szCs w:val="20"/>
              </w:rPr>
              <w:t>__________ , ____ €</w:t>
            </w:r>
          </w:p>
        </w:tc>
      </w:tr>
      <w:tr w:rsidR="00401F40" w:rsidTr="002B37CD">
        <w:tc>
          <w:tcPr>
            <w:tcW w:w="7792" w:type="dxa"/>
          </w:tcPr>
          <w:p w:rsidR="00CF53FC" w:rsidRDefault="00401F40" w:rsidP="002B37CD">
            <w:pPr>
              <w:keepNext/>
              <w:keepLines/>
              <w:spacing w:before="200" w:after="120"/>
              <w:jc w:val="both"/>
              <w:outlineLvl w:val="1"/>
              <w:rPr>
                <w:rFonts w:ascii="Marianne" w:hAnsi="Marianne" w:cs="Marianne"/>
                <w:sz w:val="20"/>
                <w:szCs w:val="20"/>
              </w:rPr>
            </w:pPr>
            <w:r>
              <w:rPr>
                <w:rFonts w:ascii="Marianne" w:hAnsi="Marianne" w:cs="Marianne"/>
                <w:sz w:val="20"/>
                <w:szCs w:val="20"/>
              </w:rPr>
              <w:t>Coût total pour l’animation du PAEC 202</w:t>
            </w:r>
            <w:r w:rsidR="00E05762">
              <w:rPr>
                <w:rFonts w:ascii="Marianne" w:hAnsi="Marianne" w:cs="Marianne"/>
                <w:sz w:val="20"/>
                <w:szCs w:val="20"/>
              </w:rPr>
              <w:t>4</w:t>
            </w:r>
            <w:r>
              <w:rPr>
                <w:rFonts w:ascii="Marianne" w:hAnsi="Marianne" w:cs="Marianne"/>
                <w:sz w:val="20"/>
                <w:szCs w:val="20"/>
              </w:rPr>
              <w:t xml:space="preserve"> </w:t>
            </w:r>
            <w:r w:rsidR="002B37CD">
              <w:rPr>
                <w:rFonts w:ascii="Marianne" w:hAnsi="Marianne" w:cs="Marianne"/>
                <w:sz w:val="20"/>
                <w:szCs w:val="20"/>
              </w:rPr>
              <w:t xml:space="preserve">restant à financer et </w:t>
            </w:r>
            <w:r>
              <w:rPr>
                <w:rFonts w:ascii="Marianne" w:hAnsi="Marianne" w:cs="Marianne"/>
                <w:sz w:val="20"/>
                <w:szCs w:val="20"/>
              </w:rPr>
              <w:t xml:space="preserve">à réaliser entre le </w:t>
            </w:r>
            <w:r w:rsidR="002B37CD">
              <w:rPr>
                <w:rFonts w:ascii="Marianne" w:hAnsi="Marianne" w:cs="Marianne"/>
                <w:sz w:val="20"/>
                <w:szCs w:val="20"/>
              </w:rPr>
              <w:t xml:space="preserve">dépôt du PAEC </w:t>
            </w:r>
            <w:r w:rsidR="00C6014E">
              <w:rPr>
                <w:rFonts w:ascii="Marianne" w:hAnsi="Marianne" w:cs="Marianne"/>
                <w:sz w:val="20"/>
                <w:szCs w:val="20"/>
              </w:rPr>
              <w:t xml:space="preserve">2024 </w:t>
            </w:r>
          </w:p>
          <w:p w:rsidR="00CF53FC" w:rsidRDefault="00CF53FC" w:rsidP="002B37CD">
            <w:pPr>
              <w:keepNext/>
              <w:keepLines/>
              <w:spacing w:before="200" w:after="120"/>
              <w:jc w:val="both"/>
              <w:outlineLvl w:val="1"/>
              <w:rPr>
                <w:rFonts w:ascii="Marianne" w:hAnsi="Marianne" w:cs="Marianne"/>
                <w:sz w:val="20"/>
                <w:szCs w:val="20"/>
              </w:rPr>
            </w:pPr>
          </w:p>
          <w:p w:rsidR="00401F40" w:rsidRPr="00790E2E" w:rsidRDefault="002B37CD" w:rsidP="002B37CD">
            <w:pPr>
              <w:keepNext/>
              <w:keepLines/>
              <w:spacing w:before="200" w:after="120"/>
              <w:jc w:val="both"/>
              <w:outlineLvl w:val="1"/>
              <w:rPr>
                <w:rFonts w:ascii="Marianne" w:hAnsi="Marianne" w:cs="Marianne"/>
                <w:sz w:val="20"/>
                <w:szCs w:val="20"/>
              </w:rPr>
            </w:pPr>
            <w:r>
              <w:rPr>
                <w:rFonts w:ascii="Marianne" w:hAnsi="Marianne" w:cs="Marianne"/>
                <w:sz w:val="20"/>
                <w:szCs w:val="20"/>
              </w:rPr>
              <w:t>et le 30 septembre 202</w:t>
            </w:r>
            <w:r w:rsidR="00E05762">
              <w:rPr>
                <w:rFonts w:ascii="Marianne" w:hAnsi="Marianne" w:cs="Marianne"/>
                <w:sz w:val="20"/>
                <w:szCs w:val="20"/>
              </w:rPr>
              <w:t>4</w:t>
            </w:r>
            <w:r>
              <w:rPr>
                <w:rFonts w:cs="Calibri"/>
                <w:sz w:val="20"/>
                <w:szCs w:val="20"/>
              </w:rPr>
              <w:t> </w:t>
            </w:r>
            <w:r>
              <w:rPr>
                <w:rFonts w:ascii="Marianne" w:hAnsi="Marianne" w:cs="Marianne"/>
                <w:sz w:val="20"/>
                <w:szCs w:val="20"/>
              </w:rPr>
              <w:t>:</w:t>
            </w:r>
          </w:p>
        </w:tc>
        <w:tc>
          <w:tcPr>
            <w:tcW w:w="2551" w:type="dxa"/>
            <w:vAlign w:val="bottom"/>
          </w:tcPr>
          <w:p w:rsidR="00401F40" w:rsidRDefault="00401F40" w:rsidP="00820319">
            <w:r w:rsidRPr="00F902F0">
              <w:rPr>
                <w:rFonts w:ascii="Marianne" w:hAnsi="Marianne" w:cs="Marianne"/>
                <w:sz w:val="20"/>
                <w:szCs w:val="20"/>
              </w:rPr>
              <w:t>__________ , ____ €</w:t>
            </w:r>
          </w:p>
        </w:tc>
      </w:tr>
      <w:tr w:rsidR="00401F40" w:rsidTr="002B37CD">
        <w:tc>
          <w:tcPr>
            <w:tcW w:w="7792" w:type="dxa"/>
          </w:tcPr>
          <w:p w:rsidR="00401F40" w:rsidRPr="00401F40" w:rsidRDefault="00401F40" w:rsidP="00820319">
            <w:pPr>
              <w:keepNext/>
              <w:keepLines/>
              <w:spacing w:before="200" w:after="120"/>
              <w:jc w:val="both"/>
              <w:outlineLvl w:val="1"/>
              <w:rPr>
                <w:rFonts w:ascii="Marianne" w:hAnsi="Marianne" w:cs="Marianne"/>
                <w:sz w:val="20"/>
                <w:szCs w:val="20"/>
              </w:rPr>
            </w:pPr>
            <w:r w:rsidRPr="00401F40">
              <w:rPr>
                <w:rFonts w:ascii="Marianne" w:hAnsi="Marianne" w:cs="Marianne"/>
                <w:sz w:val="20"/>
                <w:szCs w:val="20"/>
              </w:rPr>
              <w:t>Coût prévisionnel total</w:t>
            </w:r>
            <w:r w:rsidR="002B37CD">
              <w:rPr>
                <w:rFonts w:cs="Calibri"/>
                <w:sz w:val="20"/>
                <w:szCs w:val="20"/>
              </w:rPr>
              <w:t> </w:t>
            </w:r>
            <w:r w:rsidR="002B37CD">
              <w:rPr>
                <w:rFonts w:ascii="Marianne" w:hAnsi="Marianne" w:cs="Marianne"/>
                <w:sz w:val="20"/>
                <w:szCs w:val="20"/>
              </w:rPr>
              <w:t>:</w:t>
            </w:r>
          </w:p>
        </w:tc>
        <w:tc>
          <w:tcPr>
            <w:tcW w:w="2551" w:type="dxa"/>
            <w:vAlign w:val="bottom"/>
          </w:tcPr>
          <w:p w:rsidR="00401F40" w:rsidRPr="00401F40" w:rsidRDefault="00401F40" w:rsidP="00820319">
            <w:pPr>
              <w:rPr>
                <w:rFonts w:ascii="Marianne" w:hAnsi="Marianne" w:cs="Marianne"/>
                <w:sz w:val="20"/>
                <w:szCs w:val="20"/>
              </w:rPr>
            </w:pPr>
            <w:r w:rsidRPr="00401F40">
              <w:rPr>
                <w:rFonts w:ascii="Marianne" w:hAnsi="Marianne" w:cs="Marianne"/>
                <w:sz w:val="20"/>
                <w:szCs w:val="20"/>
              </w:rPr>
              <w:t>__________ , ____ €</w:t>
            </w:r>
          </w:p>
        </w:tc>
      </w:tr>
      <w:tr w:rsidR="00401F40" w:rsidTr="002B37CD">
        <w:tc>
          <w:tcPr>
            <w:tcW w:w="7792" w:type="dxa"/>
          </w:tcPr>
          <w:p w:rsidR="00401F40" w:rsidRPr="00401F40" w:rsidRDefault="002E382A" w:rsidP="002E382A">
            <w:pPr>
              <w:keepNext/>
              <w:keepLines/>
              <w:spacing w:before="200" w:after="120"/>
              <w:jc w:val="both"/>
              <w:outlineLvl w:val="1"/>
              <w:rPr>
                <w:rFonts w:ascii="Marianne" w:hAnsi="Marianne" w:cs="Marianne"/>
                <w:sz w:val="20"/>
                <w:szCs w:val="20"/>
              </w:rPr>
            </w:pPr>
            <w:r>
              <w:rPr>
                <w:rFonts w:ascii="Marianne" w:hAnsi="Marianne" w:cs="Tahoma"/>
                <w:color w:val="000000"/>
                <w:sz w:val="20"/>
                <w:szCs w:val="20"/>
                <w:lang w:eastAsia="fr-FR"/>
              </w:rPr>
              <w:t xml:space="preserve">Montant de l'aide demandée </w:t>
            </w:r>
            <w:r w:rsidR="00401F40" w:rsidRPr="00553B69">
              <w:rPr>
                <w:rFonts w:ascii="Marianne" w:hAnsi="Marianne" w:cs="Tahoma"/>
                <w:b/>
                <w:bCs/>
                <w:color w:val="000000"/>
                <w:sz w:val="20"/>
                <w:szCs w:val="20"/>
                <w:lang w:eastAsia="fr-FR"/>
              </w:rPr>
              <w:t xml:space="preserve"> </w:t>
            </w:r>
            <w:r w:rsidR="00401F40" w:rsidRPr="00553B69">
              <w:rPr>
                <w:rFonts w:ascii="Marianne" w:hAnsi="Marianne" w:cs="Tahoma"/>
                <w:color w:val="000000"/>
                <w:sz w:val="20"/>
                <w:szCs w:val="20"/>
                <w:lang w:eastAsia="fr-FR"/>
              </w:rPr>
              <w:t>:</w:t>
            </w:r>
          </w:p>
        </w:tc>
        <w:tc>
          <w:tcPr>
            <w:tcW w:w="2551" w:type="dxa"/>
            <w:vAlign w:val="bottom"/>
          </w:tcPr>
          <w:p w:rsidR="00401F40" w:rsidRPr="00401F40" w:rsidRDefault="00401F40" w:rsidP="00820319">
            <w:pPr>
              <w:rPr>
                <w:rFonts w:ascii="Marianne" w:hAnsi="Marianne" w:cs="Marianne"/>
                <w:sz w:val="20"/>
                <w:szCs w:val="20"/>
              </w:rPr>
            </w:pPr>
            <w:r w:rsidRPr="00401F40">
              <w:rPr>
                <w:rFonts w:ascii="Marianne" w:hAnsi="Marianne" w:cs="Marianne"/>
                <w:sz w:val="20"/>
                <w:szCs w:val="20"/>
              </w:rPr>
              <w:t>__________ , ____ €</w:t>
            </w:r>
          </w:p>
        </w:tc>
      </w:tr>
      <w:tr w:rsidR="00401F40" w:rsidTr="002B37CD">
        <w:tc>
          <w:tcPr>
            <w:tcW w:w="7792" w:type="dxa"/>
          </w:tcPr>
          <w:p w:rsidR="00401F40" w:rsidRPr="00401F40" w:rsidRDefault="00401F40" w:rsidP="00820319">
            <w:pPr>
              <w:keepNext/>
              <w:keepLines/>
              <w:spacing w:before="200" w:after="120"/>
              <w:jc w:val="both"/>
              <w:outlineLvl w:val="1"/>
              <w:rPr>
                <w:rFonts w:ascii="Marianne" w:hAnsi="Marianne" w:cs="Marianne"/>
                <w:sz w:val="20"/>
                <w:szCs w:val="20"/>
              </w:rPr>
            </w:pPr>
            <w:r w:rsidRPr="00553B69">
              <w:rPr>
                <w:rFonts w:ascii="Marianne" w:hAnsi="Marianne" w:cs="Tahoma"/>
                <w:color w:val="000000"/>
                <w:sz w:val="20"/>
                <w:szCs w:val="20"/>
                <w:lang w:eastAsia="fr-FR"/>
              </w:rPr>
              <w:t>Montant de(s) l'aide(s) demandée(s) à d'autres financeurs le cas échéant</w:t>
            </w:r>
            <w:r w:rsidR="00271D74">
              <w:rPr>
                <w:rFonts w:ascii="Marianne" w:hAnsi="Marianne" w:cs="Tahoma"/>
                <w:color w:val="000000"/>
                <w:sz w:val="20"/>
                <w:szCs w:val="20"/>
                <w:lang w:eastAsia="fr-FR"/>
              </w:rPr>
              <w:t>*</w:t>
            </w:r>
            <w:r w:rsidR="002E382A">
              <w:rPr>
                <w:rFonts w:ascii="Marianne" w:hAnsi="Marianne" w:cs="Tahoma"/>
                <w:color w:val="000000"/>
                <w:sz w:val="20"/>
                <w:szCs w:val="20"/>
                <w:lang w:eastAsia="fr-FR"/>
              </w:rPr>
              <w:t xml:space="preserve"> </w:t>
            </w:r>
            <w:r w:rsidRPr="00553B69">
              <w:rPr>
                <w:rFonts w:ascii="Marianne" w:hAnsi="Marianne" w:cs="Tahoma"/>
                <w:b/>
                <w:bCs/>
                <w:color w:val="000000"/>
                <w:sz w:val="20"/>
                <w:szCs w:val="20"/>
                <w:lang w:eastAsia="fr-FR"/>
              </w:rPr>
              <w:t xml:space="preserve"> </w:t>
            </w:r>
            <w:r w:rsidRPr="00553B69">
              <w:rPr>
                <w:rFonts w:ascii="Marianne" w:hAnsi="Marianne" w:cs="Tahoma"/>
                <w:color w:val="000000"/>
                <w:sz w:val="20"/>
                <w:szCs w:val="20"/>
                <w:lang w:eastAsia="fr-FR"/>
              </w:rPr>
              <w:t>:</w:t>
            </w:r>
          </w:p>
        </w:tc>
        <w:tc>
          <w:tcPr>
            <w:tcW w:w="2551" w:type="dxa"/>
            <w:vAlign w:val="bottom"/>
          </w:tcPr>
          <w:p w:rsidR="00401F40" w:rsidRPr="00401F40" w:rsidRDefault="00401F40" w:rsidP="00820319">
            <w:pPr>
              <w:rPr>
                <w:rFonts w:ascii="Marianne" w:hAnsi="Marianne" w:cs="Marianne"/>
                <w:sz w:val="20"/>
                <w:szCs w:val="20"/>
              </w:rPr>
            </w:pPr>
            <w:r w:rsidRPr="00401F40">
              <w:rPr>
                <w:rFonts w:ascii="Marianne" w:hAnsi="Marianne" w:cs="Marianne"/>
                <w:sz w:val="20"/>
                <w:szCs w:val="20"/>
              </w:rPr>
              <w:t>__________ , ____ €</w:t>
            </w:r>
          </w:p>
        </w:tc>
      </w:tr>
    </w:tbl>
    <w:p w:rsidR="00401F40" w:rsidRDefault="00271D74" w:rsidP="00401F40">
      <w:pPr>
        <w:keepNext/>
        <w:keepLines/>
        <w:spacing w:before="200" w:after="120"/>
        <w:jc w:val="both"/>
        <w:outlineLvl w:val="1"/>
        <w:rPr>
          <w:rFonts w:ascii="Marianne" w:hAnsi="Marianne" w:cs="Marianne"/>
          <w:i/>
          <w:sz w:val="16"/>
          <w:szCs w:val="16"/>
        </w:rPr>
      </w:pPr>
      <w:r>
        <w:rPr>
          <w:rFonts w:ascii="Marianne" w:hAnsi="Marianne" w:cs="Marianne"/>
          <w:i/>
          <w:sz w:val="16"/>
          <w:szCs w:val="16"/>
        </w:rPr>
        <w:t>*précisez dans ce cas le financeur concerné</w:t>
      </w:r>
      <w:r w:rsidR="002E382A">
        <w:rPr>
          <w:rFonts w:cs="Calibri"/>
          <w:i/>
          <w:sz w:val="16"/>
          <w:szCs w:val="16"/>
        </w:rPr>
        <w:t> </w:t>
      </w:r>
      <w:r w:rsidR="002E382A">
        <w:rPr>
          <w:rFonts w:ascii="Marianne" w:hAnsi="Marianne" w:cs="Marianne"/>
          <w:i/>
          <w:sz w:val="16"/>
          <w:szCs w:val="16"/>
        </w:rPr>
        <w:t xml:space="preserve">: </w:t>
      </w:r>
    </w:p>
    <w:p w:rsidR="00553B69" w:rsidRDefault="00553B69" w:rsidP="00A959E3">
      <w:pPr>
        <w:suppressAutoHyphens w:val="0"/>
        <w:spacing w:after="0" w:line="240" w:lineRule="auto"/>
        <w:ind w:left="57" w:right="57"/>
        <w:jc w:val="both"/>
        <w:rPr>
          <w:rFonts w:ascii="tahoma;tahoma" w:eastAsia="tahoma;tahoma" w:hAnsi="tahoma;tahoma" w:cs="tahoma;tahoma"/>
          <w:color w:val="auto"/>
          <w:sz w:val="18"/>
          <w:szCs w:val="18"/>
          <w:lang w:eastAsia="fr-FR"/>
        </w:rPr>
      </w:pPr>
    </w:p>
    <w:p w:rsidR="00553B69" w:rsidRDefault="00553B69" w:rsidP="00A959E3">
      <w:pPr>
        <w:suppressAutoHyphens w:val="0"/>
        <w:spacing w:after="0" w:line="240" w:lineRule="auto"/>
        <w:ind w:left="57" w:right="57"/>
        <w:jc w:val="both"/>
        <w:rPr>
          <w:rFonts w:ascii="tahoma;tahoma" w:eastAsia="tahoma;tahoma" w:hAnsi="tahoma;tahoma" w:cs="tahoma;tahoma"/>
          <w:color w:val="auto"/>
          <w:sz w:val="18"/>
          <w:szCs w:val="18"/>
          <w:lang w:eastAsia="fr-FR"/>
        </w:rPr>
      </w:pPr>
    </w:p>
    <w:p w:rsidR="00A959E3" w:rsidRDefault="00A959E3" w:rsidP="00271D74">
      <w:pPr>
        <w:suppressAutoHyphens w:val="0"/>
        <w:spacing w:after="0" w:line="240" w:lineRule="auto"/>
        <w:ind w:right="57"/>
        <w:jc w:val="both"/>
        <w:rPr>
          <w:rFonts w:ascii="tahoma;tahoma" w:eastAsia="tahoma;tahoma" w:hAnsi="tahoma;tahoma" w:cs="tahoma;tahoma"/>
          <w:color w:val="auto"/>
          <w:sz w:val="18"/>
          <w:szCs w:val="18"/>
          <w:lang w:eastAsia="fr-FR"/>
        </w:rPr>
      </w:pPr>
    </w:p>
    <w:p w:rsidR="003A04E0" w:rsidRDefault="003A04E0" w:rsidP="00271D74">
      <w:pPr>
        <w:suppressAutoHyphens w:val="0"/>
        <w:spacing w:after="0" w:line="240" w:lineRule="auto"/>
        <w:ind w:right="57"/>
        <w:jc w:val="both"/>
        <w:rPr>
          <w:rFonts w:ascii="tahoma;tahoma" w:eastAsia="tahoma;tahoma" w:hAnsi="tahoma;tahoma" w:cs="tahoma;tahoma"/>
          <w:color w:val="auto"/>
          <w:sz w:val="18"/>
          <w:szCs w:val="18"/>
          <w:lang w:eastAsia="fr-FR"/>
        </w:rPr>
      </w:pPr>
    </w:p>
    <w:p w:rsidR="003A04E0" w:rsidRDefault="003A04E0" w:rsidP="00271D74">
      <w:pPr>
        <w:suppressAutoHyphens w:val="0"/>
        <w:spacing w:after="0" w:line="240" w:lineRule="auto"/>
        <w:ind w:right="57"/>
        <w:jc w:val="both"/>
        <w:rPr>
          <w:rFonts w:ascii="tahoma;tahoma" w:eastAsia="tahoma;tahoma" w:hAnsi="tahoma;tahoma" w:cs="tahoma;tahoma"/>
          <w:color w:val="auto"/>
          <w:sz w:val="18"/>
          <w:szCs w:val="18"/>
          <w:lang w:eastAsia="fr-FR"/>
        </w:rPr>
      </w:pPr>
    </w:p>
    <w:p w:rsidR="003A04E0" w:rsidRDefault="003A04E0" w:rsidP="00271D74">
      <w:pPr>
        <w:suppressAutoHyphens w:val="0"/>
        <w:spacing w:after="0" w:line="240" w:lineRule="auto"/>
        <w:ind w:right="57"/>
        <w:jc w:val="both"/>
        <w:rPr>
          <w:rFonts w:ascii="tahoma;tahoma" w:eastAsia="tahoma;tahoma" w:hAnsi="tahoma;tahoma" w:cs="tahoma;tahoma"/>
          <w:color w:val="auto"/>
          <w:sz w:val="18"/>
          <w:szCs w:val="18"/>
          <w:lang w:eastAsia="fr-FR"/>
        </w:rPr>
      </w:pPr>
    </w:p>
    <w:p w:rsidR="003A04E0" w:rsidRDefault="003A04E0" w:rsidP="00271D74">
      <w:pPr>
        <w:suppressAutoHyphens w:val="0"/>
        <w:spacing w:after="0" w:line="240" w:lineRule="auto"/>
        <w:ind w:right="57"/>
        <w:jc w:val="both"/>
        <w:rPr>
          <w:rFonts w:ascii="tahoma;tahoma" w:eastAsia="tahoma;tahoma" w:hAnsi="tahoma;tahoma" w:cs="tahoma;tahoma"/>
          <w:color w:val="auto"/>
          <w:sz w:val="18"/>
          <w:szCs w:val="18"/>
          <w:lang w:eastAsia="fr-FR"/>
        </w:rPr>
      </w:pPr>
    </w:p>
    <w:p w:rsidR="003A04E0" w:rsidRDefault="003A04E0" w:rsidP="00271D74">
      <w:pPr>
        <w:suppressAutoHyphens w:val="0"/>
        <w:spacing w:after="0" w:line="240" w:lineRule="auto"/>
        <w:ind w:right="57"/>
        <w:jc w:val="both"/>
        <w:rPr>
          <w:rFonts w:ascii="tahoma;tahoma" w:eastAsia="tahoma;tahoma" w:hAnsi="tahoma;tahoma" w:cs="tahoma;tahoma"/>
          <w:color w:val="auto"/>
          <w:sz w:val="18"/>
          <w:szCs w:val="18"/>
          <w:lang w:eastAsia="fr-FR"/>
        </w:rPr>
      </w:pPr>
    </w:p>
    <w:p w:rsidR="00A959E3" w:rsidRDefault="00652878" w:rsidP="00A959E3">
      <w:pPr>
        <w:pStyle w:val="Titre2"/>
        <w:numPr>
          <w:ilvl w:val="0"/>
          <w:numId w:val="0"/>
        </w:numPr>
        <w:pBdr>
          <w:top w:val="single" w:sz="2" w:space="1" w:color="auto"/>
          <w:left w:val="single" w:sz="2" w:space="4" w:color="auto"/>
          <w:bottom w:val="single" w:sz="2" w:space="1" w:color="auto"/>
          <w:right w:val="single" w:sz="2" w:space="4" w:color="auto"/>
        </w:pBdr>
        <w:shd w:val="clear" w:color="auto" w:fill="D9E2F3" w:themeFill="accent5" w:themeFillTint="33"/>
        <w:tabs>
          <w:tab w:val="center" w:pos="4890"/>
        </w:tabs>
        <w:ind w:left="-142" w:firstLine="142"/>
        <w:jc w:val="center"/>
        <w:rPr>
          <w:rFonts w:ascii="Marianne" w:hAnsi="Marianne"/>
        </w:rPr>
      </w:pPr>
      <w:r>
        <w:rPr>
          <w:rFonts w:ascii="Marianne" w:hAnsi="Marianne"/>
        </w:rPr>
        <w:t xml:space="preserve">ENGAGEMENTS ET </w:t>
      </w:r>
      <w:r w:rsidR="00A959E3">
        <w:rPr>
          <w:rFonts w:ascii="Marianne" w:hAnsi="Marianne"/>
        </w:rPr>
        <w:t>SIGNATURE</w:t>
      </w:r>
    </w:p>
    <w:p w:rsidR="00A959E3" w:rsidRPr="00401F40" w:rsidRDefault="00A959E3" w:rsidP="00A959E3">
      <w:pPr>
        <w:suppressAutoHyphens w:val="0"/>
        <w:spacing w:before="113" w:after="0" w:line="240" w:lineRule="auto"/>
        <w:ind w:left="57" w:right="57"/>
        <w:jc w:val="both"/>
        <w:rPr>
          <w:rFonts w:ascii="Marianne" w:eastAsia="Lucida Sans Unicode" w:hAnsi="Marianne" w:cs="Tahoma"/>
          <w:b/>
          <w:bCs/>
          <w:color w:val="auto"/>
          <w:sz w:val="20"/>
          <w:szCs w:val="20"/>
          <w:lang w:eastAsia="fr-FR"/>
        </w:rPr>
      </w:pPr>
    </w:p>
    <w:p w:rsidR="00652878" w:rsidRPr="00652878" w:rsidRDefault="002B37CD" w:rsidP="00652878">
      <w:pPr>
        <w:suppressAutoHyphens w:val="0"/>
        <w:spacing w:after="0" w:line="240" w:lineRule="auto"/>
        <w:rPr>
          <w:rFonts w:ascii="Marianne" w:eastAsia="Lucida Sans Unicode" w:hAnsi="Marianne" w:cs="Tahoma"/>
          <w:b/>
          <w:color w:val="auto"/>
          <w:sz w:val="20"/>
          <w:szCs w:val="20"/>
          <w:lang w:eastAsia="fr-FR"/>
        </w:rPr>
      </w:pPr>
      <w:r w:rsidRPr="002B37CD">
        <w:rPr>
          <w:rFonts w:ascii="Courier New" w:eastAsia="tahoma;tahoma" w:hAnsi="Courier New" w:cs="Courier New"/>
          <w:color w:val="auto"/>
          <w:sz w:val="32"/>
          <w:szCs w:val="32"/>
          <w:lang w:eastAsia="fr-FR"/>
        </w:rPr>
        <w:t>□</w:t>
      </w:r>
      <w:r>
        <w:rPr>
          <w:rFonts w:ascii="Courier New" w:eastAsia="tahoma;tahoma" w:hAnsi="Courier New" w:cs="Courier New"/>
          <w:color w:val="auto"/>
          <w:sz w:val="32"/>
          <w:szCs w:val="32"/>
          <w:lang w:eastAsia="fr-FR"/>
        </w:rPr>
        <w:t xml:space="preserve"> </w:t>
      </w:r>
      <w:r w:rsidR="00652878" w:rsidRPr="00652878">
        <w:rPr>
          <w:rFonts w:ascii="Marianne" w:eastAsia="Lucida Sans Unicode" w:hAnsi="Marianne" w:cs="Tahoma"/>
          <w:b/>
          <w:color w:val="auto"/>
          <w:sz w:val="20"/>
          <w:szCs w:val="20"/>
          <w:lang w:eastAsia="fr-FR"/>
        </w:rPr>
        <w:t>J’atteste (nous attestons) sur l’honneur :</w:t>
      </w:r>
    </w:p>
    <w:p w:rsidR="00652878" w:rsidRPr="00652878" w:rsidRDefault="002B37CD" w:rsidP="00652878">
      <w:pPr>
        <w:suppressAutoHyphens w:val="0"/>
        <w:spacing w:before="120" w:after="0" w:line="240" w:lineRule="auto"/>
        <w:jc w:val="both"/>
        <w:rPr>
          <w:rFonts w:ascii="Marianne" w:eastAsia="Lucida Sans Unicode" w:hAnsi="Marianne" w:cs="Tahoma"/>
          <w:color w:val="auto"/>
          <w:sz w:val="20"/>
          <w:szCs w:val="20"/>
          <w:lang w:eastAsia="fr-FR"/>
        </w:rPr>
      </w:pPr>
      <w:r>
        <w:rPr>
          <w:rFonts w:ascii="Courier New" w:eastAsia="Lucida Sans Unicode" w:hAnsi="Courier New" w:cs="Courier New"/>
          <w:color w:val="auto"/>
          <w:sz w:val="20"/>
          <w:szCs w:val="20"/>
          <w:lang w:eastAsia="fr-FR"/>
        </w:rPr>
        <w:t xml:space="preserve">- </w:t>
      </w:r>
      <w:r w:rsidR="00652878" w:rsidRPr="00652878">
        <w:rPr>
          <w:rFonts w:ascii="Marianne" w:eastAsia="Lucida Sans Unicode" w:hAnsi="Marianne" w:cs="Tahoma"/>
          <w:color w:val="auto"/>
          <w:sz w:val="20"/>
          <w:szCs w:val="20"/>
          <w:lang w:eastAsia="fr-FR"/>
        </w:rPr>
        <w:t>n’avoir pas sollicité pour la même action une aide autre que celle indiquée sur le présent formulaire de demande d’aide,</w:t>
      </w:r>
    </w:p>
    <w:p w:rsidR="00652878" w:rsidRPr="00652878" w:rsidRDefault="002B37CD" w:rsidP="00652878">
      <w:pPr>
        <w:suppressAutoHyphens w:val="0"/>
        <w:spacing w:before="120" w:after="0" w:line="240" w:lineRule="auto"/>
        <w:jc w:val="both"/>
        <w:rPr>
          <w:rFonts w:ascii="Marianne" w:eastAsia="Lucida Sans Unicode" w:hAnsi="Marianne" w:cs="Tahoma"/>
          <w:color w:val="auto"/>
          <w:sz w:val="20"/>
          <w:szCs w:val="20"/>
          <w:lang w:eastAsia="fr-FR"/>
        </w:rPr>
      </w:pPr>
      <w:r>
        <w:rPr>
          <w:rFonts w:ascii="Courier New" w:eastAsia="Lucida Sans Unicode" w:hAnsi="Courier New" w:cs="Courier New"/>
          <w:color w:val="auto"/>
          <w:sz w:val="20"/>
          <w:szCs w:val="20"/>
          <w:lang w:eastAsia="fr-FR"/>
        </w:rPr>
        <w:t xml:space="preserve">- </w:t>
      </w:r>
      <w:r w:rsidR="00652878" w:rsidRPr="00652878">
        <w:rPr>
          <w:rFonts w:ascii="Marianne" w:eastAsia="Lucida Sans Unicode" w:hAnsi="Marianne" w:cs="Tahoma"/>
          <w:color w:val="auto"/>
          <w:sz w:val="20"/>
          <w:szCs w:val="20"/>
          <w:lang w:eastAsia="fr-FR"/>
        </w:rPr>
        <w:t xml:space="preserve">avoir pris connaissance des délais maximum de début d'exécution et de réalisation des travaux qui s’attachent à mon projet, </w:t>
      </w:r>
    </w:p>
    <w:p w:rsidR="00652878" w:rsidRPr="00652878" w:rsidRDefault="002B37CD" w:rsidP="00652878">
      <w:pPr>
        <w:suppressAutoHyphens w:val="0"/>
        <w:spacing w:before="120" w:after="0" w:line="240" w:lineRule="auto"/>
        <w:jc w:val="both"/>
        <w:rPr>
          <w:rFonts w:ascii="Marianne" w:eastAsia="Lucida Sans Unicode" w:hAnsi="Marianne" w:cs="Tahoma"/>
          <w:color w:val="auto"/>
          <w:sz w:val="20"/>
          <w:szCs w:val="20"/>
          <w:lang w:eastAsia="fr-FR"/>
        </w:rPr>
      </w:pPr>
      <w:r>
        <w:rPr>
          <w:rFonts w:ascii="Courier New" w:eastAsia="Lucida Sans Unicode" w:hAnsi="Courier New" w:cs="Courier New"/>
          <w:color w:val="auto"/>
          <w:sz w:val="20"/>
          <w:szCs w:val="20"/>
          <w:lang w:eastAsia="fr-FR"/>
        </w:rPr>
        <w:t xml:space="preserve">- </w:t>
      </w:r>
      <w:r w:rsidR="00652878" w:rsidRPr="00652878">
        <w:rPr>
          <w:rFonts w:ascii="Marianne" w:eastAsia="Lucida Sans Unicode" w:hAnsi="Marianne" w:cs="Tahoma"/>
          <w:color w:val="auto"/>
          <w:sz w:val="20"/>
          <w:szCs w:val="20"/>
          <w:lang w:eastAsia="fr-FR"/>
        </w:rPr>
        <w:t>que l’action pour laquelle la subvention est sollicitée n’a reçu aucun commencement d’exécution (signature de bon de commande, approbation de devis, ordre de service…) avant la date d’accusé de réception du dossier complet,</w:t>
      </w:r>
    </w:p>
    <w:p w:rsidR="00652878" w:rsidRPr="00652878" w:rsidRDefault="002B37CD" w:rsidP="00652878">
      <w:pPr>
        <w:suppressAutoHyphens w:val="0"/>
        <w:spacing w:before="120" w:after="0" w:line="240" w:lineRule="auto"/>
        <w:jc w:val="both"/>
        <w:rPr>
          <w:rFonts w:ascii="Marianne" w:eastAsia="Lucida Sans Unicode" w:hAnsi="Marianne" w:cs="Tahoma"/>
          <w:color w:val="auto"/>
          <w:sz w:val="20"/>
          <w:szCs w:val="20"/>
          <w:lang w:eastAsia="fr-FR"/>
        </w:rPr>
      </w:pPr>
      <w:r>
        <w:rPr>
          <w:rFonts w:ascii="Courier New" w:eastAsia="Lucida Sans Unicode" w:hAnsi="Courier New" w:cs="Courier New"/>
          <w:color w:val="auto"/>
          <w:sz w:val="20"/>
          <w:szCs w:val="20"/>
          <w:lang w:eastAsia="fr-FR"/>
        </w:rPr>
        <w:t xml:space="preserve">- </w:t>
      </w:r>
      <w:r w:rsidR="00652878" w:rsidRPr="00652878">
        <w:rPr>
          <w:rFonts w:ascii="Marianne" w:eastAsia="Lucida Sans Unicode" w:hAnsi="Marianne" w:cs="Tahoma"/>
          <w:color w:val="auto"/>
          <w:sz w:val="20"/>
          <w:szCs w:val="20"/>
          <w:lang w:eastAsia="fr-FR"/>
        </w:rPr>
        <w:t>être à jour de mes obligations légales, administratives, sociales, fiscales et comptables,</w:t>
      </w:r>
    </w:p>
    <w:p w:rsidR="00652878" w:rsidRPr="00652878" w:rsidRDefault="002B37CD" w:rsidP="002B37CD">
      <w:pPr>
        <w:suppressAutoHyphens w:val="0"/>
        <w:spacing w:before="120" w:after="0" w:line="240" w:lineRule="auto"/>
        <w:jc w:val="both"/>
        <w:rPr>
          <w:rFonts w:ascii="Marianne" w:eastAsia="Lucida Sans Unicode" w:hAnsi="Marianne" w:cs="Tahoma"/>
          <w:color w:val="auto"/>
          <w:sz w:val="20"/>
          <w:szCs w:val="20"/>
          <w:lang w:eastAsia="fr-FR"/>
        </w:rPr>
      </w:pPr>
      <w:r>
        <w:rPr>
          <w:rFonts w:ascii="Courier New" w:eastAsia="Lucida Sans Unicode" w:hAnsi="Courier New" w:cs="Courier New"/>
          <w:color w:val="auto"/>
          <w:sz w:val="20"/>
          <w:szCs w:val="20"/>
          <w:lang w:eastAsia="fr-FR"/>
        </w:rPr>
        <w:t xml:space="preserve">- </w:t>
      </w:r>
      <w:r w:rsidR="00652878" w:rsidRPr="00652878">
        <w:rPr>
          <w:rFonts w:ascii="Marianne" w:eastAsia="Lucida Sans Unicode" w:hAnsi="Marianne" w:cs="Tahoma"/>
          <w:color w:val="auto"/>
          <w:sz w:val="20"/>
          <w:szCs w:val="20"/>
          <w:lang w:eastAsia="fr-FR"/>
        </w:rPr>
        <w:t>que les renseignements fournis dans le formulaire de demande d’aide et les pièces jointes sont exacts,</w:t>
      </w:r>
    </w:p>
    <w:p w:rsidR="00652878" w:rsidRPr="00652878" w:rsidRDefault="002B37CD" w:rsidP="00652878">
      <w:pPr>
        <w:suppressAutoHyphens w:val="0"/>
        <w:spacing w:after="0" w:line="240" w:lineRule="auto"/>
        <w:jc w:val="both"/>
        <w:rPr>
          <w:rFonts w:ascii="Marianne" w:eastAsia="Lucida Sans Unicode" w:hAnsi="Marianne" w:cs="Tahoma"/>
          <w:b/>
          <w:color w:val="auto"/>
          <w:sz w:val="20"/>
          <w:szCs w:val="20"/>
          <w:lang w:eastAsia="fr-FR"/>
        </w:rPr>
      </w:pPr>
      <w:r w:rsidRPr="002B37CD">
        <w:rPr>
          <w:rFonts w:ascii="Courier New" w:eastAsia="tahoma;tahoma" w:hAnsi="Courier New" w:cs="Courier New"/>
          <w:color w:val="auto"/>
          <w:sz w:val="32"/>
          <w:szCs w:val="32"/>
          <w:lang w:eastAsia="fr-FR"/>
        </w:rPr>
        <w:t>□</w:t>
      </w:r>
      <w:r w:rsidR="00652878" w:rsidRPr="00652878">
        <w:rPr>
          <w:rFonts w:ascii="Marianne" w:eastAsia="Lucida Sans Unicode" w:hAnsi="Marianne" w:cs="Tahoma"/>
          <w:b/>
          <w:color w:val="auto"/>
          <w:sz w:val="20"/>
          <w:szCs w:val="20"/>
          <w:lang w:eastAsia="fr-FR"/>
        </w:rPr>
        <w:t xml:space="preserve"> Je m’engage (nous nous engageons) sous réserve de l’attribution de l’aide :</w:t>
      </w:r>
    </w:p>
    <w:p w:rsidR="00652878" w:rsidRPr="00652878" w:rsidRDefault="00652878" w:rsidP="00652878">
      <w:pPr>
        <w:suppressAutoHyphens w:val="0"/>
        <w:spacing w:before="120" w:after="0" w:line="240" w:lineRule="auto"/>
        <w:jc w:val="both"/>
        <w:rPr>
          <w:rFonts w:ascii="Marianne" w:eastAsia="Lucida Sans Unicode" w:hAnsi="Marianne" w:cs="Tahoma"/>
          <w:color w:val="auto"/>
          <w:sz w:val="20"/>
          <w:szCs w:val="20"/>
          <w:lang w:eastAsia="fr-FR"/>
        </w:rPr>
      </w:pPr>
      <w:r w:rsidRPr="00652878">
        <w:rPr>
          <w:rFonts w:ascii="Marianne" w:eastAsia="Lucida Sans Unicode" w:hAnsi="Marianne" w:cs="Tahoma"/>
          <w:color w:val="auto"/>
          <w:sz w:val="20"/>
          <w:szCs w:val="20"/>
          <w:lang w:eastAsia="fr-FR"/>
        </w:rPr>
        <w:t>- à détenir, conserver, fournir tout document ou justificatif demandé par l’autorité compétente, pendant dix ans à compter de la date à laquelle intervient la décision d’attribution de l’aide,</w:t>
      </w:r>
    </w:p>
    <w:p w:rsidR="00652878" w:rsidRPr="00652878" w:rsidRDefault="00652878" w:rsidP="00652878">
      <w:pPr>
        <w:suppressAutoHyphens w:val="0"/>
        <w:spacing w:before="120" w:after="0" w:line="240" w:lineRule="auto"/>
        <w:jc w:val="both"/>
        <w:rPr>
          <w:rFonts w:ascii="Marianne" w:eastAsia="Lucida Sans Unicode" w:hAnsi="Marianne" w:cs="Tahoma"/>
          <w:color w:val="auto"/>
          <w:sz w:val="20"/>
          <w:szCs w:val="20"/>
          <w:lang w:eastAsia="fr-FR"/>
        </w:rPr>
      </w:pPr>
      <w:r w:rsidRPr="00652878">
        <w:rPr>
          <w:rFonts w:ascii="Marianne" w:eastAsia="Lucida Sans Unicode" w:hAnsi="Marianne" w:cs="Tahoma"/>
          <w:color w:val="auto"/>
          <w:sz w:val="20"/>
          <w:szCs w:val="20"/>
          <w:lang w:eastAsia="fr-FR"/>
        </w:rPr>
        <w:t>- à informer le service instructeur de ma demande de toute modification de ma situation, de la raison sociale de ma structure, de mes engagements, de mon action,</w:t>
      </w:r>
    </w:p>
    <w:p w:rsidR="00652878" w:rsidRPr="00652878" w:rsidRDefault="00652878" w:rsidP="00652878">
      <w:pPr>
        <w:suppressAutoHyphens w:val="0"/>
        <w:spacing w:before="120" w:after="0" w:line="240" w:lineRule="auto"/>
        <w:jc w:val="both"/>
        <w:rPr>
          <w:rFonts w:ascii="Marianne" w:eastAsia="Lucida Sans Unicode" w:hAnsi="Marianne" w:cs="Tahoma"/>
          <w:color w:val="auto"/>
          <w:sz w:val="20"/>
          <w:szCs w:val="20"/>
          <w:lang w:eastAsia="fr-FR"/>
        </w:rPr>
      </w:pPr>
      <w:r w:rsidRPr="00652878">
        <w:rPr>
          <w:rFonts w:ascii="Marianne" w:eastAsia="Lucida Sans Unicode" w:hAnsi="Marianne" w:cs="Tahoma"/>
          <w:color w:val="auto"/>
          <w:sz w:val="20"/>
          <w:szCs w:val="20"/>
          <w:lang w:eastAsia="fr-FR"/>
        </w:rPr>
        <w:t>- à réaliser l'opération présentée dans ma demande conformément aux conditions techniques et financières définies par la décision attributive d'aide,</w:t>
      </w:r>
    </w:p>
    <w:p w:rsidR="00652878" w:rsidRPr="00652878" w:rsidRDefault="00652878" w:rsidP="00652878">
      <w:pPr>
        <w:suppressAutoHyphens w:val="0"/>
        <w:spacing w:before="120" w:after="0" w:line="240" w:lineRule="auto"/>
        <w:jc w:val="both"/>
        <w:rPr>
          <w:rFonts w:ascii="Marianne" w:eastAsia="Lucida Sans Unicode" w:hAnsi="Marianne" w:cs="Tahoma"/>
          <w:color w:val="auto"/>
          <w:sz w:val="20"/>
          <w:szCs w:val="20"/>
          <w:lang w:eastAsia="fr-FR"/>
        </w:rPr>
      </w:pPr>
      <w:r w:rsidRPr="00652878">
        <w:rPr>
          <w:rFonts w:ascii="Marianne" w:eastAsia="Lucida Sans Unicode" w:hAnsi="Marianne" w:cs="Tahoma"/>
          <w:color w:val="auto"/>
          <w:sz w:val="20"/>
          <w:szCs w:val="20"/>
          <w:lang w:eastAsia="fr-FR"/>
        </w:rPr>
        <w:t>- à remplir les obligations de résultat fixées par la décision attributive d'aide,</w:t>
      </w:r>
    </w:p>
    <w:p w:rsidR="00652878" w:rsidRDefault="00652878" w:rsidP="00652878">
      <w:pPr>
        <w:suppressAutoHyphens w:val="0"/>
        <w:spacing w:before="120" w:after="0" w:line="240" w:lineRule="auto"/>
        <w:jc w:val="both"/>
        <w:rPr>
          <w:rFonts w:ascii="Marianne" w:eastAsia="Lucida Sans Unicode" w:hAnsi="Marianne" w:cs="Tahoma"/>
          <w:color w:val="auto"/>
          <w:sz w:val="20"/>
          <w:szCs w:val="20"/>
          <w:lang w:eastAsia="fr-FR"/>
        </w:rPr>
      </w:pPr>
      <w:r w:rsidRPr="00652878">
        <w:rPr>
          <w:rFonts w:ascii="Marianne" w:eastAsia="Lucida Sans Unicode" w:hAnsi="Marianne" w:cs="Tahoma"/>
          <w:color w:val="auto"/>
          <w:sz w:val="20"/>
          <w:szCs w:val="20"/>
          <w:lang w:eastAsia="fr-FR"/>
        </w:rPr>
        <w:t xml:space="preserve">- à ne pas solliciter à l’avenir, pour ce projet, d’autres crédits publics en plus de </w:t>
      </w:r>
      <w:r w:rsidR="00B95E6C">
        <w:rPr>
          <w:rFonts w:ascii="Marianne" w:eastAsia="Lucida Sans Unicode" w:hAnsi="Marianne" w:cs="Tahoma"/>
          <w:color w:val="auto"/>
          <w:sz w:val="20"/>
          <w:szCs w:val="20"/>
          <w:lang w:eastAsia="fr-FR"/>
        </w:rPr>
        <w:t>ceux déjà indiqués précédemment.</w:t>
      </w:r>
    </w:p>
    <w:p w:rsidR="00652878" w:rsidRPr="00652878" w:rsidRDefault="00652878" w:rsidP="00652878">
      <w:pPr>
        <w:suppressAutoHyphens w:val="0"/>
        <w:spacing w:before="120" w:after="0" w:line="240" w:lineRule="auto"/>
        <w:jc w:val="both"/>
        <w:rPr>
          <w:rFonts w:ascii="Marianne" w:eastAsia="Lucida Sans Unicode" w:hAnsi="Marianne" w:cs="Tahoma"/>
          <w:color w:val="auto"/>
          <w:sz w:val="20"/>
          <w:szCs w:val="20"/>
          <w:lang w:eastAsia="fr-FR"/>
        </w:rPr>
      </w:pPr>
      <w:r w:rsidRPr="00652878">
        <w:rPr>
          <w:rFonts w:ascii="Marianne" w:eastAsia="Lucida Sans Unicode" w:hAnsi="Marianne" w:cs="Tahoma"/>
          <w:color w:val="auto"/>
          <w:sz w:val="20"/>
          <w:szCs w:val="20"/>
          <w:lang w:eastAsia="fr-FR"/>
        </w:rPr>
        <w:t>Je suis informé(e) (nous sommes informés) qu’en cas d’irrégularité ou de non-respect de mes (nos) engagements, le remboursement des sommes perçues sera exigé, majoré d’intérêts de retard et éventuellement de pénalités financières, sans préjudice des autres poursuites et sanctions prévues dans les textes en vigueur.</w:t>
      </w:r>
    </w:p>
    <w:p w:rsidR="002B37CD" w:rsidRDefault="002B37CD" w:rsidP="002B37CD">
      <w:pPr>
        <w:suppressAutoHyphens w:val="0"/>
        <w:spacing w:after="0" w:line="240" w:lineRule="auto"/>
        <w:rPr>
          <w:rFonts w:ascii="Marianne" w:eastAsia="Lucida Sans Unicode" w:hAnsi="Marianne" w:cs="Tahoma"/>
          <w:b/>
          <w:color w:val="auto"/>
          <w:sz w:val="20"/>
          <w:szCs w:val="20"/>
          <w:lang w:eastAsia="fr-FR"/>
        </w:rPr>
      </w:pPr>
    </w:p>
    <w:p w:rsidR="00401F40" w:rsidRPr="00A959E3" w:rsidRDefault="002B37CD" w:rsidP="002B37CD">
      <w:pPr>
        <w:suppressAutoHyphens w:val="0"/>
        <w:spacing w:after="0" w:line="240" w:lineRule="auto"/>
        <w:rPr>
          <w:rFonts w:ascii="Marianne" w:eastAsia="Lucida Sans Unicode" w:hAnsi="Marianne" w:cs="Tahoma"/>
          <w:b/>
          <w:color w:val="auto"/>
          <w:sz w:val="20"/>
          <w:szCs w:val="20"/>
          <w:lang w:eastAsia="fr-FR"/>
        </w:rPr>
      </w:pPr>
      <w:r w:rsidRPr="002B37CD">
        <w:rPr>
          <w:rFonts w:ascii="Courier New" w:eastAsia="tahoma;tahoma" w:hAnsi="Courier New" w:cs="Courier New"/>
          <w:color w:val="auto"/>
          <w:sz w:val="32"/>
          <w:szCs w:val="32"/>
          <w:lang w:eastAsia="fr-FR"/>
        </w:rPr>
        <w:t>□</w:t>
      </w:r>
      <w:r>
        <w:rPr>
          <w:rFonts w:ascii="Courier New" w:eastAsia="tahoma;tahoma" w:hAnsi="Courier New" w:cs="Courier New"/>
          <w:color w:val="auto"/>
          <w:sz w:val="32"/>
          <w:szCs w:val="32"/>
          <w:lang w:eastAsia="fr-FR"/>
        </w:rPr>
        <w:t xml:space="preserve"> </w:t>
      </w:r>
      <w:r w:rsidR="00401F40" w:rsidRPr="00A959E3">
        <w:rPr>
          <w:rFonts w:ascii="Marianne" w:eastAsia="Lucida Sans Unicode" w:hAnsi="Marianne" w:cs="Tahoma"/>
          <w:b/>
          <w:color w:val="auto"/>
          <w:sz w:val="20"/>
          <w:szCs w:val="20"/>
          <w:lang w:eastAsia="fr-FR"/>
        </w:rPr>
        <w:t xml:space="preserve">Je </w:t>
      </w:r>
      <w:r w:rsidRPr="002B37CD">
        <w:rPr>
          <w:rFonts w:ascii="Marianne" w:eastAsia="Lucida Sans Unicode" w:hAnsi="Marianne" w:cs="Tahoma"/>
          <w:b/>
          <w:color w:val="auto"/>
          <w:sz w:val="20"/>
          <w:szCs w:val="20"/>
          <w:lang w:eastAsia="fr-FR"/>
        </w:rPr>
        <w:t>certifie</w:t>
      </w:r>
      <w:r w:rsidRPr="002B37CD">
        <w:rPr>
          <w:rFonts w:eastAsia="Lucida Sans Unicode" w:cs="Calibri"/>
          <w:b/>
          <w:color w:val="auto"/>
          <w:sz w:val="20"/>
          <w:szCs w:val="20"/>
          <w:lang w:eastAsia="fr-FR"/>
        </w:rPr>
        <w:t> </w:t>
      </w:r>
      <w:r w:rsidRPr="002B37CD">
        <w:rPr>
          <w:rFonts w:ascii="Marianne" w:eastAsia="Lucida Sans Unicode" w:hAnsi="Marianne" w:cs="Tahoma"/>
          <w:b/>
          <w:color w:val="auto"/>
          <w:sz w:val="20"/>
          <w:szCs w:val="20"/>
          <w:lang w:eastAsia="fr-FR"/>
        </w:rPr>
        <w:t xml:space="preserve">: </w:t>
      </w:r>
    </w:p>
    <w:p w:rsidR="00401F40" w:rsidRPr="002B37CD" w:rsidRDefault="002B37CD" w:rsidP="002B37CD">
      <w:pPr>
        <w:suppressAutoHyphens w:val="0"/>
        <w:spacing w:before="120" w:after="0" w:line="240" w:lineRule="auto"/>
        <w:jc w:val="both"/>
        <w:rPr>
          <w:rFonts w:ascii="Marianne" w:eastAsia="Lucida Sans Unicode" w:hAnsi="Marianne" w:cs="Tahoma"/>
          <w:color w:val="auto"/>
          <w:sz w:val="20"/>
          <w:szCs w:val="20"/>
          <w:lang w:eastAsia="fr-FR"/>
        </w:rPr>
      </w:pPr>
      <w:r>
        <w:rPr>
          <w:rFonts w:ascii="Marianne" w:eastAsia="Lucida Sans Unicode" w:hAnsi="Marianne" w:cs="Tahoma"/>
          <w:color w:val="auto"/>
          <w:sz w:val="20"/>
          <w:szCs w:val="20"/>
          <w:lang w:eastAsia="fr-FR"/>
        </w:rPr>
        <w:t xml:space="preserve">- </w:t>
      </w:r>
      <w:r w:rsidR="00401F40" w:rsidRPr="00A959E3">
        <w:rPr>
          <w:rFonts w:ascii="Marianne" w:eastAsia="Lucida Sans Unicode" w:hAnsi="Marianne" w:cs="Tahoma"/>
          <w:color w:val="auto"/>
          <w:sz w:val="20"/>
          <w:szCs w:val="20"/>
          <w:lang w:eastAsia="fr-FR"/>
        </w:rPr>
        <w:t>avoir pouvoir pour représenter le demandeur dans le cadre de la présente formalité</w:t>
      </w:r>
      <w:r w:rsidR="00401F40" w:rsidRPr="00A959E3">
        <w:rPr>
          <w:rFonts w:eastAsia="Lucida Sans Unicode" w:cs="Calibri"/>
          <w:color w:val="auto"/>
          <w:sz w:val="20"/>
          <w:szCs w:val="20"/>
          <w:lang w:eastAsia="fr-FR"/>
        </w:rPr>
        <w:t> </w:t>
      </w:r>
      <w:r w:rsidR="00401F40" w:rsidRPr="00A959E3">
        <w:rPr>
          <w:rFonts w:ascii="Marianne" w:eastAsia="Lucida Sans Unicode" w:hAnsi="Marianne" w:cs="Tahoma"/>
          <w:color w:val="auto"/>
          <w:sz w:val="20"/>
          <w:szCs w:val="20"/>
          <w:lang w:eastAsia="fr-FR"/>
        </w:rPr>
        <w:t>;</w:t>
      </w:r>
    </w:p>
    <w:p w:rsidR="00401F40" w:rsidRPr="00A959E3" w:rsidRDefault="002B37CD" w:rsidP="002B37CD">
      <w:pPr>
        <w:tabs>
          <w:tab w:val="num" w:pos="720"/>
        </w:tabs>
        <w:suppressAutoHyphens w:val="0"/>
        <w:spacing w:before="120" w:after="0" w:line="240" w:lineRule="auto"/>
        <w:jc w:val="both"/>
        <w:rPr>
          <w:rFonts w:ascii="Marianne" w:eastAsia="Lucida Sans Unicode" w:hAnsi="Marianne" w:cs="Tahoma"/>
          <w:color w:val="auto"/>
          <w:sz w:val="20"/>
          <w:szCs w:val="20"/>
          <w:lang w:eastAsia="fr-FR"/>
        </w:rPr>
      </w:pPr>
      <w:r>
        <w:rPr>
          <w:rFonts w:ascii="Marianne" w:eastAsia="Lucida Sans Unicode" w:hAnsi="Marianne" w:cs="Tahoma"/>
          <w:color w:val="auto"/>
          <w:sz w:val="20"/>
          <w:szCs w:val="20"/>
          <w:lang w:eastAsia="fr-FR"/>
        </w:rPr>
        <w:t xml:space="preserve">- </w:t>
      </w:r>
      <w:r w:rsidR="00401F40" w:rsidRPr="002B37CD">
        <w:rPr>
          <w:rFonts w:ascii="Marianne" w:eastAsia="Lucida Sans Unicode" w:hAnsi="Marianne" w:cs="Tahoma"/>
          <w:color w:val="auto"/>
          <w:sz w:val="20"/>
          <w:szCs w:val="20"/>
          <w:lang w:eastAsia="fr-FR"/>
        </w:rPr>
        <w:t>que le projet d’animation, objet de la présente demande d’aide est bien cohérent avec le projet déposé dans le cadre de l’appel à projets agroenvironnementaux et climatiques 2023 pour le PAEC concerné</w:t>
      </w:r>
      <w:r w:rsidR="00401F40" w:rsidRPr="002B37CD">
        <w:rPr>
          <w:rFonts w:eastAsia="Lucida Sans Unicode" w:cs="Calibri"/>
          <w:color w:val="auto"/>
          <w:sz w:val="20"/>
          <w:szCs w:val="20"/>
          <w:lang w:eastAsia="fr-FR"/>
        </w:rPr>
        <w:t> </w:t>
      </w:r>
      <w:r w:rsidR="00401F40" w:rsidRPr="002B37CD">
        <w:rPr>
          <w:rFonts w:ascii="Marianne" w:eastAsia="Lucida Sans Unicode" w:hAnsi="Marianne" w:cs="Tahoma"/>
          <w:color w:val="auto"/>
          <w:sz w:val="20"/>
          <w:szCs w:val="20"/>
          <w:lang w:eastAsia="fr-FR"/>
        </w:rPr>
        <w:t>;</w:t>
      </w:r>
    </w:p>
    <w:p w:rsidR="00401F40" w:rsidRPr="00A959E3" w:rsidRDefault="002B37CD" w:rsidP="002B37CD">
      <w:pPr>
        <w:tabs>
          <w:tab w:val="num" w:pos="720"/>
        </w:tabs>
        <w:suppressAutoHyphens w:val="0"/>
        <w:spacing w:before="120" w:after="0" w:line="240" w:lineRule="auto"/>
        <w:jc w:val="both"/>
        <w:rPr>
          <w:rFonts w:ascii="Marianne" w:eastAsia="Lucida Sans Unicode" w:hAnsi="Marianne" w:cs="Tahoma"/>
          <w:color w:val="auto"/>
          <w:sz w:val="20"/>
          <w:szCs w:val="20"/>
          <w:lang w:eastAsia="fr-FR"/>
        </w:rPr>
      </w:pPr>
      <w:r>
        <w:rPr>
          <w:rFonts w:ascii="Marianne" w:eastAsia="Lucida Sans Unicode" w:hAnsi="Marianne" w:cs="Tahoma"/>
          <w:color w:val="auto"/>
          <w:sz w:val="20"/>
          <w:szCs w:val="20"/>
          <w:lang w:eastAsia="fr-FR"/>
        </w:rPr>
        <w:t xml:space="preserve">- </w:t>
      </w:r>
      <w:r w:rsidR="00401F40" w:rsidRPr="00A959E3">
        <w:rPr>
          <w:rFonts w:ascii="Marianne" w:eastAsia="Lucida Sans Unicode" w:hAnsi="Marianne" w:cs="Tahoma"/>
          <w:color w:val="auto"/>
          <w:sz w:val="20"/>
          <w:szCs w:val="20"/>
          <w:lang w:eastAsia="fr-FR"/>
        </w:rPr>
        <w:t xml:space="preserve">l'exactitude de l'ensemble des informations fournies dans le présent formulaire et les pièces jointes. </w:t>
      </w:r>
    </w:p>
    <w:p w:rsidR="00401F40" w:rsidRPr="00401F40" w:rsidRDefault="00401F40" w:rsidP="00401F40">
      <w:pPr>
        <w:suppressAutoHyphens w:val="0"/>
        <w:spacing w:before="60" w:after="0" w:line="240" w:lineRule="auto"/>
        <w:jc w:val="both"/>
        <w:rPr>
          <w:rFonts w:ascii="Marianne" w:eastAsia="Lucida Sans Unicode" w:hAnsi="Marianne" w:cs="Tahoma"/>
          <w:color w:val="auto"/>
          <w:sz w:val="20"/>
          <w:szCs w:val="20"/>
          <w:lang w:eastAsia="fr-FR"/>
        </w:rPr>
      </w:pPr>
    </w:p>
    <w:p w:rsidR="00401F40" w:rsidRPr="00401F40" w:rsidRDefault="00401F40" w:rsidP="00401F40">
      <w:pPr>
        <w:pStyle w:val="NormalWeb"/>
        <w:pBdr>
          <w:top w:val="single" w:sz="4" w:space="1" w:color="auto"/>
          <w:left w:val="single" w:sz="4" w:space="4" w:color="auto"/>
          <w:bottom w:val="single" w:sz="4" w:space="1" w:color="auto"/>
          <w:right w:val="single" w:sz="4" w:space="4" w:color="auto"/>
        </w:pBdr>
        <w:spacing w:before="85" w:beforeAutospacing="0" w:after="0"/>
        <w:ind w:left="57" w:right="57"/>
        <w:rPr>
          <w:rFonts w:ascii="Marianne" w:hAnsi="Marianne" w:cs="Tahoma"/>
          <w:b/>
          <w:bCs/>
          <w:i/>
          <w:iCs/>
          <w:color w:val="000000"/>
          <w:sz w:val="20"/>
          <w:szCs w:val="20"/>
        </w:rPr>
      </w:pPr>
      <w:r w:rsidRPr="00401F40">
        <w:rPr>
          <w:rFonts w:ascii="Marianne" w:hAnsi="Marianne" w:cs="Tahoma"/>
          <w:b/>
          <w:bCs/>
          <w:color w:val="000000"/>
          <w:sz w:val="20"/>
          <w:szCs w:val="20"/>
        </w:rPr>
        <w:t xml:space="preserve">Fait le </w:t>
      </w:r>
      <w:r w:rsidRPr="00401F40">
        <w:rPr>
          <w:rFonts w:ascii="Marianne" w:hAnsi="Marianne" w:cs="Tahoma"/>
          <w:color w:val="999999"/>
          <w:sz w:val="20"/>
          <w:szCs w:val="20"/>
        </w:rPr>
        <w:t>|__|__|/|__|__|/|__|__|__|__|</w:t>
      </w:r>
      <w:r w:rsidRPr="00401F40">
        <w:rPr>
          <w:rFonts w:ascii="Marianne" w:hAnsi="Marianne" w:cs="Tahoma"/>
          <w:color w:val="000000"/>
          <w:sz w:val="20"/>
          <w:szCs w:val="20"/>
        </w:rPr>
        <w:t xml:space="preserve"> </w:t>
      </w:r>
      <w:r w:rsidRPr="00401F40">
        <w:rPr>
          <w:rFonts w:ascii="Marianne" w:hAnsi="Marianne" w:cs="Tahoma"/>
          <w:color w:val="000000"/>
          <w:sz w:val="20"/>
          <w:szCs w:val="20"/>
        </w:rPr>
        <w:tab/>
      </w:r>
      <w:r w:rsidRPr="00401F40">
        <w:rPr>
          <w:rFonts w:ascii="Marianne" w:hAnsi="Marianne" w:cs="Tahoma"/>
          <w:color w:val="000000"/>
          <w:sz w:val="20"/>
          <w:szCs w:val="20"/>
        </w:rPr>
        <w:tab/>
      </w:r>
      <w:r w:rsidRPr="00401F40">
        <w:rPr>
          <w:rFonts w:ascii="Marianne" w:hAnsi="Marianne" w:cs="Tahoma"/>
          <w:color w:val="000000"/>
          <w:sz w:val="20"/>
          <w:szCs w:val="20"/>
        </w:rPr>
        <w:tab/>
      </w:r>
      <w:r w:rsidRPr="00401F40">
        <w:rPr>
          <w:rFonts w:ascii="Marianne" w:hAnsi="Marianne" w:cs="Tahoma"/>
          <w:b/>
          <w:bCs/>
          <w:i/>
          <w:iCs/>
          <w:color w:val="000000"/>
          <w:sz w:val="20"/>
          <w:szCs w:val="20"/>
        </w:rPr>
        <w:t>Nom, Prénom,</w:t>
      </w:r>
      <w:r w:rsidRPr="00401F40">
        <w:rPr>
          <w:rFonts w:ascii="Marianne" w:hAnsi="Marianne" w:cs="Tahoma"/>
          <w:color w:val="000000"/>
          <w:sz w:val="20"/>
          <w:szCs w:val="20"/>
        </w:rPr>
        <w:t xml:space="preserve"> </w:t>
      </w:r>
      <w:r w:rsidRPr="00401F40">
        <w:rPr>
          <w:rFonts w:ascii="Marianne" w:hAnsi="Marianne" w:cs="Tahoma"/>
          <w:b/>
          <w:bCs/>
          <w:i/>
          <w:iCs/>
          <w:color w:val="000000"/>
          <w:sz w:val="20"/>
          <w:szCs w:val="20"/>
        </w:rPr>
        <w:t>Signature et Cachet de la structure</w:t>
      </w:r>
    </w:p>
    <w:p w:rsidR="00401F40" w:rsidRPr="00401F40" w:rsidRDefault="00401F40" w:rsidP="00401F40">
      <w:pPr>
        <w:pStyle w:val="NormalWeb"/>
        <w:pBdr>
          <w:top w:val="single" w:sz="4" w:space="1" w:color="auto"/>
          <w:left w:val="single" w:sz="4" w:space="4" w:color="auto"/>
          <w:bottom w:val="single" w:sz="4" w:space="1" w:color="auto"/>
          <w:right w:val="single" w:sz="4" w:space="4" w:color="auto"/>
        </w:pBdr>
        <w:spacing w:before="85" w:beforeAutospacing="0" w:after="0"/>
        <w:ind w:left="57" w:right="57"/>
        <w:rPr>
          <w:rFonts w:ascii="Marianne" w:hAnsi="Marianne"/>
          <w:sz w:val="20"/>
          <w:szCs w:val="20"/>
        </w:rPr>
      </w:pPr>
    </w:p>
    <w:p w:rsidR="00401F40" w:rsidRPr="00401F40" w:rsidRDefault="00401F40" w:rsidP="00401F40">
      <w:pPr>
        <w:pStyle w:val="NormalWeb"/>
        <w:pBdr>
          <w:top w:val="single" w:sz="4" w:space="1" w:color="auto"/>
          <w:left w:val="single" w:sz="4" w:space="4" w:color="auto"/>
          <w:bottom w:val="single" w:sz="4" w:space="1" w:color="auto"/>
          <w:right w:val="single" w:sz="4" w:space="4" w:color="auto"/>
        </w:pBdr>
        <w:spacing w:before="85" w:beforeAutospacing="0" w:after="0"/>
        <w:ind w:left="57" w:right="57"/>
        <w:rPr>
          <w:rFonts w:ascii="Marianne" w:hAnsi="Marianne"/>
          <w:sz w:val="20"/>
          <w:szCs w:val="20"/>
        </w:rPr>
      </w:pPr>
    </w:p>
    <w:p w:rsidR="00401F40" w:rsidRPr="00401F40" w:rsidRDefault="00401F40" w:rsidP="00401F40">
      <w:pPr>
        <w:pStyle w:val="NormalWeb"/>
        <w:pBdr>
          <w:top w:val="single" w:sz="4" w:space="1" w:color="auto"/>
          <w:left w:val="single" w:sz="4" w:space="4" w:color="auto"/>
          <w:bottom w:val="single" w:sz="4" w:space="1" w:color="auto"/>
          <w:right w:val="single" w:sz="4" w:space="4" w:color="auto"/>
        </w:pBdr>
        <w:spacing w:before="85" w:beforeAutospacing="0" w:after="0"/>
        <w:ind w:left="57" w:right="57"/>
        <w:rPr>
          <w:rFonts w:ascii="Marianne" w:hAnsi="Marianne"/>
          <w:sz w:val="20"/>
          <w:szCs w:val="20"/>
        </w:rPr>
      </w:pPr>
    </w:p>
    <w:p w:rsidR="00401F40" w:rsidRDefault="00401F40" w:rsidP="00401F40">
      <w:pPr>
        <w:pStyle w:val="NormalWeb"/>
        <w:pBdr>
          <w:top w:val="single" w:sz="4" w:space="1" w:color="auto"/>
          <w:left w:val="single" w:sz="4" w:space="4" w:color="auto"/>
          <w:bottom w:val="single" w:sz="4" w:space="1" w:color="auto"/>
          <w:right w:val="single" w:sz="4" w:space="4" w:color="auto"/>
        </w:pBdr>
        <w:spacing w:before="85" w:beforeAutospacing="0" w:after="0"/>
        <w:ind w:left="57" w:right="57"/>
        <w:rPr>
          <w:rFonts w:ascii="Marianne" w:hAnsi="Marianne"/>
          <w:sz w:val="20"/>
          <w:szCs w:val="20"/>
        </w:rPr>
      </w:pPr>
    </w:p>
    <w:p w:rsidR="002B37CD" w:rsidRPr="00401F40" w:rsidRDefault="002B37CD" w:rsidP="00401F40">
      <w:pPr>
        <w:pStyle w:val="NormalWeb"/>
        <w:pBdr>
          <w:top w:val="single" w:sz="4" w:space="1" w:color="auto"/>
          <w:left w:val="single" w:sz="4" w:space="4" w:color="auto"/>
          <w:bottom w:val="single" w:sz="4" w:space="1" w:color="auto"/>
          <w:right w:val="single" w:sz="4" w:space="4" w:color="auto"/>
        </w:pBdr>
        <w:spacing w:before="85" w:beforeAutospacing="0" w:after="0"/>
        <w:ind w:left="57" w:right="57"/>
        <w:rPr>
          <w:rFonts w:ascii="Marianne" w:hAnsi="Marianne"/>
          <w:sz w:val="20"/>
          <w:szCs w:val="20"/>
        </w:rPr>
      </w:pPr>
    </w:p>
    <w:p w:rsidR="00A959E3" w:rsidRDefault="00A959E3" w:rsidP="00A959E3">
      <w:pPr>
        <w:suppressAutoHyphens w:val="0"/>
        <w:spacing w:after="0" w:line="240" w:lineRule="auto"/>
        <w:ind w:left="57" w:right="57"/>
        <w:jc w:val="both"/>
        <w:rPr>
          <w:rFonts w:ascii="tahoma;tahoma" w:eastAsia="tahoma;tahoma" w:hAnsi="tahoma;tahoma" w:cs="tahoma;tahoma"/>
          <w:color w:val="auto"/>
          <w:sz w:val="18"/>
          <w:szCs w:val="18"/>
          <w:lang w:eastAsia="fr-FR"/>
        </w:rPr>
      </w:pPr>
    </w:p>
    <w:p w:rsidR="003A04E0" w:rsidRDefault="003A04E0" w:rsidP="00A959E3">
      <w:pPr>
        <w:suppressAutoHyphens w:val="0"/>
        <w:spacing w:after="0" w:line="240" w:lineRule="auto"/>
        <w:ind w:left="57" w:right="57"/>
        <w:jc w:val="both"/>
        <w:rPr>
          <w:rFonts w:ascii="tahoma;tahoma" w:eastAsia="tahoma;tahoma" w:hAnsi="tahoma;tahoma" w:cs="tahoma;tahoma"/>
          <w:color w:val="auto"/>
          <w:sz w:val="18"/>
          <w:szCs w:val="18"/>
          <w:lang w:eastAsia="fr-FR"/>
        </w:rPr>
      </w:pPr>
    </w:p>
    <w:p w:rsidR="003A04E0" w:rsidRDefault="003A04E0" w:rsidP="00A959E3">
      <w:pPr>
        <w:suppressAutoHyphens w:val="0"/>
        <w:spacing w:after="0" w:line="240" w:lineRule="auto"/>
        <w:ind w:left="57" w:right="57"/>
        <w:jc w:val="both"/>
        <w:rPr>
          <w:rFonts w:ascii="tahoma;tahoma" w:eastAsia="tahoma;tahoma" w:hAnsi="tahoma;tahoma" w:cs="tahoma;tahoma"/>
          <w:color w:val="auto"/>
          <w:sz w:val="18"/>
          <w:szCs w:val="18"/>
          <w:lang w:eastAsia="fr-FR"/>
        </w:rPr>
      </w:pPr>
    </w:p>
    <w:p w:rsidR="003A04E0" w:rsidRDefault="003A04E0" w:rsidP="00A959E3">
      <w:pPr>
        <w:suppressAutoHyphens w:val="0"/>
        <w:spacing w:after="0" w:line="240" w:lineRule="auto"/>
        <w:ind w:left="57" w:right="57"/>
        <w:jc w:val="both"/>
        <w:rPr>
          <w:rFonts w:ascii="tahoma;tahoma" w:eastAsia="tahoma;tahoma" w:hAnsi="tahoma;tahoma" w:cs="tahoma;tahoma"/>
          <w:color w:val="auto"/>
          <w:sz w:val="18"/>
          <w:szCs w:val="18"/>
          <w:lang w:eastAsia="fr-FR"/>
        </w:rPr>
      </w:pPr>
    </w:p>
    <w:p w:rsidR="003A04E0" w:rsidRDefault="003A04E0" w:rsidP="00A959E3">
      <w:pPr>
        <w:suppressAutoHyphens w:val="0"/>
        <w:spacing w:after="0" w:line="240" w:lineRule="auto"/>
        <w:ind w:left="57" w:right="57"/>
        <w:jc w:val="both"/>
        <w:rPr>
          <w:rFonts w:ascii="tahoma;tahoma" w:eastAsia="tahoma;tahoma" w:hAnsi="tahoma;tahoma" w:cs="tahoma;tahoma"/>
          <w:color w:val="auto"/>
          <w:sz w:val="18"/>
          <w:szCs w:val="18"/>
          <w:lang w:eastAsia="fr-FR"/>
        </w:rPr>
      </w:pPr>
    </w:p>
    <w:p w:rsidR="00553B69" w:rsidRDefault="00553B69" w:rsidP="00553B69">
      <w:pPr>
        <w:pStyle w:val="Titre2"/>
        <w:numPr>
          <w:ilvl w:val="0"/>
          <w:numId w:val="0"/>
        </w:numPr>
        <w:pBdr>
          <w:top w:val="single" w:sz="2" w:space="1" w:color="auto"/>
          <w:left w:val="single" w:sz="2" w:space="4" w:color="auto"/>
          <w:bottom w:val="single" w:sz="2" w:space="1" w:color="auto"/>
          <w:right w:val="single" w:sz="2" w:space="4" w:color="auto"/>
        </w:pBdr>
        <w:shd w:val="clear" w:color="auto" w:fill="D9E2F3" w:themeFill="accent5" w:themeFillTint="33"/>
        <w:tabs>
          <w:tab w:val="center" w:pos="4890"/>
        </w:tabs>
        <w:jc w:val="center"/>
        <w:rPr>
          <w:rFonts w:ascii="Marianne" w:hAnsi="Marianne"/>
        </w:rPr>
      </w:pPr>
      <w:r>
        <w:rPr>
          <w:rFonts w:ascii="Marianne" w:hAnsi="Marianne"/>
        </w:rPr>
        <w:lastRenderedPageBreak/>
        <w:t>LISTE DES PIECES A FOURNIR</w:t>
      </w:r>
    </w:p>
    <w:tbl>
      <w:tblPr>
        <w:tblW w:w="10134" w:type="dxa"/>
        <w:jc w:val="center"/>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7265"/>
        <w:gridCol w:w="900"/>
        <w:gridCol w:w="915"/>
        <w:gridCol w:w="1054"/>
      </w:tblGrid>
      <w:tr w:rsidR="00401F40" w:rsidRPr="00A959E3" w:rsidTr="00271D74">
        <w:trPr>
          <w:jc w:val="center"/>
        </w:trPr>
        <w:tc>
          <w:tcPr>
            <w:tcW w:w="7265" w:type="dxa"/>
            <w:tcBorders>
              <w:top w:val="single" w:sz="2" w:space="0" w:color="000000"/>
              <w:left w:val="single" w:sz="2" w:space="0" w:color="000000"/>
              <w:bottom w:val="single" w:sz="2" w:space="0" w:color="000000"/>
            </w:tcBorders>
            <w:shd w:val="clear" w:color="auto" w:fill="auto"/>
            <w:tcMar>
              <w:left w:w="54" w:type="dxa"/>
            </w:tcMar>
          </w:tcPr>
          <w:p w:rsidR="00401F40" w:rsidRPr="00A959E3" w:rsidRDefault="00401F40" w:rsidP="00401F40">
            <w:pPr>
              <w:suppressLineNumbers/>
              <w:suppressAutoHyphens w:val="0"/>
              <w:spacing w:after="0" w:line="240" w:lineRule="auto"/>
              <w:jc w:val="center"/>
              <w:rPr>
                <w:rFonts w:ascii="Marianne" w:eastAsia="Lucida Sans Unicode" w:hAnsi="Marianne" w:cs="Tahoma"/>
                <w:color w:val="auto"/>
                <w:sz w:val="18"/>
                <w:szCs w:val="18"/>
                <w:lang w:eastAsia="fr-FR"/>
              </w:rPr>
            </w:pPr>
          </w:p>
        </w:tc>
        <w:tc>
          <w:tcPr>
            <w:tcW w:w="900" w:type="dxa"/>
            <w:tcBorders>
              <w:top w:val="single" w:sz="2" w:space="0" w:color="000000"/>
              <w:left w:val="single" w:sz="2" w:space="0" w:color="000000"/>
              <w:bottom w:val="single" w:sz="2" w:space="0" w:color="000000"/>
            </w:tcBorders>
            <w:shd w:val="clear" w:color="auto" w:fill="auto"/>
            <w:tcMar>
              <w:left w:w="54" w:type="dxa"/>
            </w:tcMar>
          </w:tcPr>
          <w:p w:rsidR="00401F40" w:rsidRPr="00A959E3" w:rsidRDefault="00401F40" w:rsidP="00401F40">
            <w:pPr>
              <w:suppressLineNumbers/>
              <w:suppressAutoHyphens w:val="0"/>
              <w:spacing w:after="0" w:line="240" w:lineRule="auto"/>
              <w:jc w:val="center"/>
              <w:rPr>
                <w:rFonts w:ascii="Marianne" w:eastAsia="Lucida Sans Unicode" w:hAnsi="Marianne" w:cs="Tahoma"/>
                <w:color w:val="auto"/>
                <w:sz w:val="18"/>
                <w:szCs w:val="18"/>
                <w:lang w:eastAsia="fr-FR"/>
              </w:rPr>
            </w:pPr>
            <w:r w:rsidRPr="00A959E3">
              <w:rPr>
                <w:rFonts w:ascii="Marianne" w:eastAsia="Lucida Sans Unicode" w:hAnsi="Marianne" w:cs="Tahoma"/>
                <w:color w:val="auto"/>
                <w:sz w:val="18"/>
                <w:szCs w:val="18"/>
                <w:lang w:eastAsia="fr-FR"/>
              </w:rPr>
              <w:t>Oui</w:t>
            </w:r>
          </w:p>
        </w:tc>
        <w:tc>
          <w:tcPr>
            <w:tcW w:w="915" w:type="dxa"/>
            <w:tcBorders>
              <w:top w:val="single" w:sz="2" w:space="0" w:color="000000"/>
              <w:left w:val="single" w:sz="2" w:space="0" w:color="000000"/>
              <w:bottom w:val="single" w:sz="2" w:space="0" w:color="000000"/>
            </w:tcBorders>
            <w:shd w:val="clear" w:color="auto" w:fill="auto"/>
            <w:tcMar>
              <w:left w:w="54" w:type="dxa"/>
            </w:tcMar>
          </w:tcPr>
          <w:p w:rsidR="00401F40" w:rsidRPr="00A959E3" w:rsidRDefault="00401F40" w:rsidP="00401F40">
            <w:pPr>
              <w:suppressLineNumbers/>
              <w:suppressAutoHyphens w:val="0"/>
              <w:spacing w:after="0" w:line="240" w:lineRule="auto"/>
              <w:jc w:val="center"/>
              <w:rPr>
                <w:rFonts w:ascii="Marianne" w:eastAsia="Lucida Sans Unicode" w:hAnsi="Marianne" w:cs="Tahoma"/>
                <w:color w:val="auto"/>
                <w:sz w:val="18"/>
                <w:szCs w:val="18"/>
                <w:lang w:eastAsia="fr-FR"/>
              </w:rPr>
            </w:pPr>
            <w:r w:rsidRPr="00A959E3">
              <w:rPr>
                <w:rFonts w:ascii="Marianne" w:eastAsia="Lucida Sans Unicode" w:hAnsi="Marianne" w:cs="Tahoma"/>
                <w:color w:val="auto"/>
                <w:sz w:val="18"/>
                <w:szCs w:val="18"/>
                <w:lang w:eastAsia="fr-FR"/>
              </w:rPr>
              <w:t>Non</w:t>
            </w:r>
          </w:p>
        </w:tc>
        <w:tc>
          <w:tcPr>
            <w:tcW w:w="1054"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401F40" w:rsidRPr="00A959E3" w:rsidRDefault="00401F40" w:rsidP="00401F40">
            <w:pPr>
              <w:suppressLineNumbers/>
              <w:suppressAutoHyphens w:val="0"/>
              <w:spacing w:after="0" w:line="240" w:lineRule="auto"/>
              <w:jc w:val="center"/>
              <w:rPr>
                <w:rFonts w:ascii="Marianne" w:eastAsia="Lucida Sans Unicode" w:hAnsi="Marianne" w:cs="Tahoma"/>
                <w:color w:val="auto"/>
                <w:sz w:val="18"/>
                <w:szCs w:val="18"/>
                <w:lang w:eastAsia="fr-FR"/>
              </w:rPr>
            </w:pPr>
            <w:r w:rsidRPr="00A959E3">
              <w:rPr>
                <w:rFonts w:ascii="Marianne" w:eastAsia="Lucida Sans Unicode" w:hAnsi="Marianne" w:cs="Tahoma"/>
                <w:color w:val="auto"/>
                <w:sz w:val="18"/>
                <w:szCs w:val="18"/>
                <w:lang w:eastAsia="fr-FR"/>
              </w:rPr>
              <w:t>Sans Objet</w:t>
            </w:r>
          </w:p>
        </w:tc>
      </w:tr>
      <w:tr w:rsidR="00E05762" w:rsidRPr="00A959E3" w:rsidTr="00271D74">
        <w:trPr>
          <w:jc w:val="center"/>
        </w:trPr>
        <w:tc>
          <w:tcPr>
            <w:tcW w:w="7265" w:type="dxa"/>
            <w:tcBorders>
              <w:left w:val="single" w:sz="2" w:space="0" w:color="000000"/>
              <w:bottom w:val="single" w:sz="2" w:space="0" w:color="000000"/>
            </w:tcBorders>
            <w:shd w:val="clear" w:color="auto" w:fill="auto"/>
            <w:tcMar>
              <w:left w:w="54" w:type="dxa"/>
            </w:tcMar>
          </w:tcPr>
          <w:p w:rsidR="00E05762" w:rsidRPr="00006EEC" w:rsidRDefault="00E05762" w:rsidP="00401F40">
            <w:pPr>
              <w:suppressLineNumbers/>
              <w:suppressAutoHyphens w:val="0"/>
              <w:spacing w:after="0" w:line="240" w:lineRule="auto"/>
              <w:rPr>
                <w:rFonts w:ascii="Marianne" w:eastAsia="Lucida Sans Unicode" w:hAnsi="Marianne" w:cs="Tahoma"/>
                <w:color w:val="auto"/>
                <w:sz w:val="18"/>
                <w:szCs w:val="18"/>
                <w:lang w:eastAsia="fr-FR"/>
              </w:rPr>
            </w:pPr>
            <w:r w:rsidRPr="00006EEC">
              <w:rPr>
                <w:rFonts w:ascii="Marianne" w:hAnsi="Marianne"/>
                <w:sz w:val="18"/>
                <w:szCs w:val="18"/>
              </w:rPr>
              <w:t>Courrier signé de l’opérateur du PAEC et validant l’intervention de la ou des structures en charge de l’animation, le cas échéant</w:t>
            </w:r>
          </w:p>
        </w:tc>
        <w:tc>
          <w:tcPr>
            <w:tcW w:w="900" w:type="dxa"/>
            <w:tcBorders>
              <w:left w:val="single" w:sz="2" w:space="0" w:color="000000"/>
              <w:bottom w:val="single" w:sz="2" w:space="0" w:color="000000"/>
            </w:tcBorders>
            <w:shd w:val="clear" w:color="auto" w:fill="auto"/>
            <w:tcMar>
              <w:left w:w="54" w:type="dxa"/>
            </w:tcMar>
          </w:tcPr>
          <w:p w:rsidR="00E05762" w:rsidRPr="00A959E3" w:rsidRDefault="00E05762" w:rsidP="00401F40">
            <w:pPr>
              <w:suppressLineNumbers/>
              <w:suppressAutoHyphens w:val="0"/>
              <w:spacing w:after="0" w:line="240" w:lineRule="auto"/>
              <w:jc w:val="center"/>
              <w:rPr>
                <w:rFonts w:ascii="Marianne" w:eastAsia="Lucida Sans Unicode" w:hAnsi="Marianne" w:cs="Tahoma"/>
                <w:color w:val="auto"/>
                <w:sz w:val="18"/>
                <w:szCs w:val="18"/>
                <w:lang w:eastAsia="fr-FR"/>
              </w:rPr>
            </w:pPr>
          </w:p>
        </w:tc>
        <w:tc>
          <w:tcPr>
            <w:tcW w:w="915" w:type="dxa"/>
            <w:tcBorders>
              <w:left w:val="single" w:sz="2" w:space="0" w:color="000000"/>
              <w:bottom w:val="single" w:sz="2" w:space="0" w:color="000000"/>
            </w:tcBorders>
            <w:shd w:val="clear" w:color="auto" w:fill="auto"/>
            <w:tcMar>
              <w:left w:w="54" w:type="dxa"/>
            </w:tcMar>
          </w:tcPr>
          <w:p w:rsidR="00E05762" w:rsidRPr="00A959E3" w:rsidRDefault="00E05762" w:rsidP="00401F40">
            <w:pPr>
              <w:suppressLineNumbers/>
              <w:suppressAutoHyphens w:val="0"/>
              <w:spacing w:after="0" w:line="240" w:lineRule="auto"/>
              <w:jc w:val="center"/>
              <w:rPr>
                <w:rFonts w:ascii="Marianne" w:eastAsia="Lucida Sans Unicode" w:hAnsi="Marianne" w:cs="Tahoma"/>
                <w:color w:val="auto"/>
                <w:sz w:val="18"/>
                <w:szCs w:val="18"/>
                <w:lang w:eastAsia="fr-FR"/>
              </w:rPr>
            </w:pPr>
          </w:p>
        </w:tc>
        <w:tc>
          <w:tcPr>
            <w:tcW w:w="1054" w:type="dxa"/>
            <w:tcBorders>
              <w:left w:val="single" w:sz="2" w:space="0" w:color="000000"/>
              <w:bottom w:val="single" w:sz="2" w:space="0" w:color="000000"/>
              <w:right w:val="single" w:sz="2" w:space="0" w:color="000000"/>
            </w:tcBorders>
            <w:shd w:val="clear" w:color="auto" w:fill="auto"/>
            <w:tcMar>
              <w:left w:w="54" w:type="dxa"/>
            </w:tcMar>
          </w:tcPr>
          <w:p w:rsidR="00E05762" w:rsidRPr="00A959E3" w:rsidRDefault="00E05762" w:rsidP="00401F40">
            <w:pPr>
              <w:suppressLineNumbers/>
              <w:suppressAutoHyphens w:val="0"/>
              <w:spacing w:after="0" w:line="240" w:lineRule="auto"/>
              <w:jc w:val="center"/>
              <w:rPr>
                <w:rFonts w:ascii="Marianne" w:eastAsia="Lucida Sans Unicode" w:hAnsi="Marianne" w:cs="Tahoma"/>
                <w:color w:val="auto"/>
                <w:sz w:val="18"/>
                <w:szCs w:val="18"/>
                <w:lang w:eastAsia="fr-FR"/>
              </w:rPr>
            </w:pPr>
          </w:p>
        </w:tc>
      </w:tr>
      <w:tr w:rsidR="00401F40" w:rsidRPr="00A959E3" w:rsidTr="00271D74">
        <w:trPr>
          <w:jc w:val="center"/>
        </w:trPr>
        <w:tc>
          <w:tcPr>
            <w:tcW w:w="7265" w:type="dxa"/>
            <w:tcBorders>
              <w:left w:val="single" w:sz="2" w:space="0" w:color="000000"/>
              <w:bottom w:val="single" w:sz="2" w:space="0" w:color="000000"/>
            </w:tcBorders>
            <w:shd w:val="clear" w:color="auto" w:fill="auto"/>
            <w:tcMar>
              <w:left w:w="54" w:type="dxa"/>
            </w:tcMar>
          </w:tcPr>
          <w:p w:rsidR="00401F40" w:rsidRPr="00A959E3" w:rsidRDefault="00401F40" w:rsidP="00401F40">
            <w:pPr>
              <w:suppressLineNumbers/>
              <w:suppressAutoHyphens w:val="0"/>
              <w:spacing w:after="0" w:line="240" w:lineRule="auto"/>
              <w:rPr>
                <w:rFonts w:ascii="Marianne" w:eastAsia="Lucida Sans Unicode" w:hAnsi="Marianne" w:cs="Tahoma"/>
                <w:color w:val="auto"/>
                <w:sz w:val="18"/>
                <w:szCs w:val="18"/>
                <w:lang w:eastAsia="fr-FR"/>
              </w:rPr>
            </w:pPr>
            <w:r w:rsidRPr="00A959E3">
              <w:rPr>
                <w:rFonts w:ascii="Marianne" w:eastAsia="Lucida Sans Unicode" w:hAnsi="Marianne" w:cs="Tahoma"/>
                <w:color w:val="auto"/>
                <w:sz w:val="18"/>
                <w:szCs w:val="18"/>
                <w:lang w:eastAsia="fr-FR"/>
              </w:rPr>
              <w:t>Formulaire original daté et signé</w:t>
            </w:r>
            <w:r w:rsidR="004471DA">
              <w:rPr>
                <w:rFonts w:ascii="Marianne" w:eastAsia="Lucida Sans Unicode" w:hAnsi="Marianne" w:cs="Tahoma"/>
                <w:color w:val="auto"/>
                <w:sz w:val="18"/>
                <w:szCs w:val="18"/>
                <w:lang w:eastAsia="fr-FR"/>
              </w:rPr>
              <w:t xml:space="preserve"> avec tampon de la structure</w:t>
            </w:r>
          </w:p>
        </w:tc>
        <w:tc>
          <w:tcPr>
            <w:tcW w:w="900" w:type="dxa"/>
            <w:tcBorders>
              <w:left w:val="single" w:sz="2" w:space="0" w:color="000000"/>
              <w:bottom w:val="single" w:sz="2" w:space="0" w:color="000000"/>
            </w:tcBorders>
            <w:shd w:val="clear" w:color="auto" w:fill="auto"/>
            <w:tcMar>
              <w:left w:w="54" w:type="dxa"/>
            </w:tcMar>
          </w:tcPr>
          <w:p w:rsidR="00401F40" w:rsidRPr="00A959E3" w:rsidRDefault="00401F40" w:rsidP="00401F40">
            <w:pPr>
              <w:suppressLineNumbers/>
              <w:suppressAutoHyphens w:val="0"/>
              <w:spacing w:after="0" w:line="240" w:lineRule="auto"/>
              <w:jc w:val="center"/>
              <w:rPr>
                <w:rFonts w:ascii="Marianne" w:eastAsia="Lucida Sans Unicode" w:hAnsi="Marianne" w:cs="Tahoma"/>
                <w:color w:val="auto"/>
                <w:sz w:val="18"/>
                <w:szCs w:val="18"/>
                <w:lang w:eastAsia="fr-FR"/>
              </w:rPr>
            </w:pPr>
          </w:p>
        </w:tc>
        <w:tc>
          <w:tcPr>
            <w:tcW w:w="915" w:type="dxa"/>
            <w:tcBorders>
              <w:left w:val="single" w:sz="2" w:space="0" w:color="000000"/>
              <w:bottom w:val="single" w:sz="2" w:space="0" w:color="000000"/>
            </w:tcBorders>
            <w:shd w:val="clear" w:color="auto" w:fill="auto"/>
            <w:tcMar>
              <w:left w:w="54" w:type="dxa"/>
            </w:tcMar>
          </w:tcPr>
          <w:p w:rsidR="00401F40" w:rsidRPr="00A959E3" w:rsidRDefault="00401F40" w:rsidP="00401F40">
            <w:pPr>
              <w:suppressLineNumbers/>
              <w:suppressAutoHyphens w:val="0"/>
              <w:spacing w:after="0" w:line="240" w:lineRule="auto"/>
              <w:jc w:val="center"/>
              <w:rPr>
                <w:rFonts w:ascii="Marianne" w:eastAsia="Lucida Sans Unicode" w:hAnsi="Marianne" w:cs="Tahoma"/>
                <w:color w:val="auto"/>
                <w:sz w:val="18"/>
                <w:szCs w:val="18"/>
                <w:lang w:eastAsia="fr-FR"/>
              </w:rPr>
            </w:pPr>
          </w:p>
        </w:tc>
        <w:tc>
          <w:tcPr>
            <w:tcW w:w="1054" w:type="dxa"/>
            <w:tcBorders>
              <w:left w:val="single" w:sz="2" w:space="0" w:color="000000"/>
              <w:bottom w:val="single" w:sz="2" w:space="0" w:color="000000"/>
              <w:right w:val="single" w:sz="2" w:space="0" w:color="000000"/>
            </w:tcBorders>
            <w:shd w:val="clear" w:color="auto" w:fill="auto"/>
            <w:tcMar>
              <w:left w:w="54" w:type="dxa"/>
            </w:tcMar>
          </w:tcPr>
          <w:p w:rsidR="00401F40" w:rsidRPr="00A959E3" w:rsidRDefault="00401F40" w:rsidP="00401F40">
            <w:pPr>
              <w:suppressLineNumbers/>
              <w:suppressAutoHyphens w:val="0"/>
              <w:spacing w:after="0" w:line="240" w:lineRule="auto"/>
              <w:jc w:val="center"/>
              <w:rPr>
                <w:rFonts w:ascii="Marianne" w:eastAsia="Lucida Sans Unicode" w:hAnsi="Marianne" w:cs="Tahoma"/>
                <w:color w:val="auto"/>
                <w:sz w:val="18"/>
                <w:szCs w:val="18"/>
                <w:lang w:eastAsia="fr-FR"/>
              </w:rPr>
            </w:pPr>
          </w:p>
        </w:tc>
      </w:tr>
      <w:tr w:rsidR="00401F40" w:rsidRPr="00A959E3" w:rsidTr="00271D74">
        <w:trPr>
          <w:jc w:val="center"/>
        </w:trPr>
        <w:tc>
          <w:tcPr>
            <w:tcW w:w="7265" w:type="dxa"/>
            <w:tcBorders>
              <w:left w:val="single" w:sz="2" w:space="0" w:color="000000"/>
              <w:bottom w:val="single" w:sz="2" w:space="0" w:color="000000"/>
            </w:tcBorders>
            <w:shd w:val="clear" w:color="auto" w:fill="auto"/>
            <w:tcMar>
              <w:left w:w="54" w:type="dxa"/>
            </w:tcMar>
          </w:tcPr>
          <w:p w:rsidR="00401F40" w:rsidRPr="00A959E3" w:rsidRDefault="00401F40" w:rsidP="00401F40">
            <w:pPr>
              <w:suppressLineNumbers/>
              <w:suppressAutoHyphens w:val="0"/>
              <w:spacing w:after="0" w:line="240" w:lineRule="auto"/>
              <w:rPr>
                <w:rFonts w:ascii="Marianne" w:eastAsia="Lucida Sans Unicode" w:hAnsi="Marianne" w:cs="Tahoma"/>
                <w:color w:val="auto"/>
                <w:sz w:val="18"/>
                <w:szCs w:val="18"/>
                <w:lang w:eastAsia="fr-FR"/>
              </w:rPr>
            </w:pPr>
            <w:r w:rsidRPr="00A959E3">
              <w:rPr>
                <w:rFonts w:ascii="Marianne" w:eastAsia="Lucida Sans Unicode" w:hAnsi="Marianne" w:cs="Tahoma"/>
                <w:color w:val="auto"/>
                <w:sz w:val="18"/>
                <w:szCs w:val="18"/>
                <w:lang w:eastAsia="fr-FR"/>
              </w:rPr>
              <w:t xml:space="preserve">Etat récapitulatif du calcul du coût jour de la structure validé par l’Agent comptable </w:t>
            </w:r>
          </w:p>
        </w:tc>
        <w:tc>
          <w:tcPr>
            <w:tcW w:w="900" w:type="dxa"/>
            <w:tcBorders>
              <w:left w:val="single" w:sz="2" w:space="0" w:color="000000"/>
              <w:bottom w:val="single" w:sz="2" w:space="0" w:color="000000"/>
            </w:tcBorders>
            <w:shd w:val="clear" w:color="auto" w:fill="auto"/>
            <w:tcMar>
              <w:left w:w="54" w:type="dxa"/>
            </w:tcMar>
          </w:tcPr>
          <w:p w:rsidR="00401F40" w:rsidRPr="00A959E3" w:rsidRDefault="00401F40" w:rsidP="00401F40">
            <w:pPr>
              <w:suppressLineNumbers/>
              <w:suppressAutoHyphens w:val="0"/>
              <w:spacing w:after="0" w:line="240" w:lineRule="auto"/>
              <w:jc w:val="center"/>
              <w:rPr>
                <w:rFonts w:ascii="Marianne" w:eastAsia="Lucida Sans Unicode" w:hAnsi="Marianne" w:cs="Tahoma"/>
                <w:color w:val="auto"/>
                <w:sz w:val="18"/>
                <w:szCs w:val="18"/>
                <w:lang w:eastAsia="fr-FR"/>
              </w:rPr>
            </w:pPr>
          </w:p>
        </w:tc>
        <w:tc>
          <w:tcPr>
            <w:tcW w:w="915" w:type="dxa"/>
            <w:tcBorders>
              <w:left w:val="single" w:sz="2" w:space="0" w:color="000000"/>
              <w:bottom w:val="single" w:sz="2" w:space="0" w:color="000000"/>
            </w:tcBorders>
            <w:shd w:val="clear" w:color="auto" w:fill="auto"/>
            <w:tcMar>
              <w:left w:w="54" w:type="dxa"/>
            </w:tcMar>
          </w:tcPr>
          <w:p w:rsidR="00401F40" w:rsidRPr="00A959E3" w:rsidRDefault="00401F40" w:rsidP="00401F40">
            <w:pPr>
              <w:suppressLineNumbers/>
              <w:suppressAutoHyphens w:val="0"/>
              <w:spacing w:after="0" w:line="240" w:lineRule="auto"/>
              <w:jc w:val="center"/>
              <w:rPr>
                <w:rFonts w:ascii="Marianne" w:eastAsia="Lucida Sans Unicode" w:hAnsi="Marianne" w:cs="Tahoma"/>
                <w:color w:val="auto"/>
                <w:sz w:val="18"/>
                <w:szCs w:val="18"/>
                <w:lang w:eastAsia="fr-FR"/>
              </w:rPr>
            </w:pPr>
          </w:p>
        </w:tc>
        <w:tc>
          <w:tcPr>
            <w:tcW w:w="1054" w:type="dxa"/>
            <w:tcBorders>
              <w:left w:val="single" w:sz="2" w:space="0" w:color="000000"/>
              <w:bottom w:val="single" w:sz="2" w:space="0" w:color="000000"/>
              <w:right w:val="single" w:sz="2" w:space="0" w:color="000000"/>
            </w:tcBorders>
            <w:shd w:val="clear" w:color="auto" w:fill="auto"/>
            <w:tcMar>
              <w:left w:w="54" w:type="dxa"/>
            </w:tcMar>
          </w:tcPr>
          <w:p w:rsidR="00401F40" w:rsidRPr="00A959E3" w:rsidRDefault="00401F40" w:rsidP="00401F40">
            <w:pPr>
              <w:suppressLineNumbers/>
              <w:suppressAutoHyphens w:val="0"/>
              <w:spacing w:after="0" w:line="240" w:lineRule="auto"/>
              <w:jc w:val="center"/>
              <w:rPr>
                <w:rFonts w:ascii="Marianne" w:eastAsia="Lucida Sans Unicode" w:hAnsi="Marianne" w:cs="Tahoma"/>
                <w:color w:val="auto"/>
                <w:sz w:val="18"/>
                <w:szCs w:val="18"/>
                <w:lang w:eastAsia="fr-FR"/>
              </w:rPr>
            </w:pPr>
          </w:p>
        </w:tc>
      </w:tr>
      <w:tr w:rsidR="00401F40" w:rsidRPr="00A959E3" w:rsidTr="00271D74">
        <w:trPr>
          <w:jc w:val="center"/>
        </w:trPr>
        <w:tc>
          <w:tcPr>
            <w:tcW w:w="7265" w:type="dxa"/>
            <w:tcBorders>
              <w:left w:val="single" w:sz="2" w:space="0" w:color="000000"/>
              <w:bottom w:val="single" w:sz="2" w:space="0" w:color="000000"/>
            </w:tcBorders>
            <w:shd w:val="clear" w:color="auto" w:fill="auto"/>
            <w:tcMar>
              <w:left w:w="54" w:type="dxa"/>
            </w:tcMar>
          </w:tcPr>
          <w:p w:rsidR="00401F40" w:rsidRPr="00A959E3" w:rsidRDefault="00401F40" w:rsidP="004471DA">
            <w:pPr>
              <w:suppressLineNumbers/>
              <w:suppressAutoHyphens w:val="0"/>
              <w:spacing w:after="0" w:line="240" w:lineRule="auto"/>
              <w:rPr>
                <w:rFonts w:ascii="Marianne" w:eastAsia="Lucida Sans Unicode" w:hAnsi="Marianne" w:cs="Tahoma"/>
                <w:color w:val="auto"/>
                <w:sz w:val="18"/>
                <w:szCs w:val="18"/>
                <w:lang w:eastAsia="fr-FR"/>
              </w:rPr>
            </w:pPr>
            <w:r w:rsidRPr="00A959E3">
              <w:rPr>
                <w:rFonts w:ascii="Marianne" w:eastAsia="Lucida Sans Unicode" w:hAnsi="Marianne" w:cs="Tahoma"/>
                <w:color w:val="auto"/>
                <w:sz w:val="18"/>
                <w:szCs w:val="18"/>
                <w:u w:val="single"/>
                <w:lang w:eastAsia="fr-FR"/>
              </w:rPr>
              <w:t xml:space="preserve">Pour les </w:t>
            </w:r>
            <w:r w:rsidR="004471DA">
              <w:rPr>
                <w:rFonts w:ascii="Marianne" w:eastAsia="Lucida Sans Unicode" w:hAnsi="Marianne" w:cs="Tahoma"/>
                <w:color w:val="auto"/>
                <w:sz w:val="18"/>
                <w:szCs w:val="18"/>
                <w:u w:val="single"/>
                <w:lang w:eastAsia="fr-FR"/>
              </w:rPr>
              <w:t>prestations</w:t>
            </w:r>
            <w:r w:rsidRPr="00A959E3">
              <w:rPr>
                <w:rFonts w:eastAsia="Lucida Sans Unicode" w:cs="Calibri"/>
                <w:color w:val="auto"/>
                <w:sz w:val="18"/>
                <w:szCs w:val="18"/>
                <w:lang w:eastAsia="fr-FR"/>
              </w:rPr>
              <w:t> </w:t>
            </w:r>
            <w:r w:rsidRPr="00A959E3">
              <w:rPr>
                <w:rFonts w:ascii="Marianne" w:eastAsia="Lucida Sans Unicode" w:hAnsi="Marianne" w:cs="Tahoma"/>
                <w:color w:val="auto"/>
                <w:sz w:val="18"/>
                <w:szCs w:val="18"/>
                <w:lang w:eastAsia="fr-FR"/>
              </w:rPr>
              <w:t>: devis</w:t>
            </w:r>
            <w:r w:rsidR="004471DA">
              <w:rPr>
                <w:rFonts w:ascii="Marianne" w:eastAsia="Lucida Sans Unicode" w:hAnsi="Marianne" w:cs="Tahoma"/>
                <w:color w:val="auto"/>
                <w:sz w:val="18"/>
                <w:szCs w:val="18"/>
                <w:lang w:eastAsia="fr-FR"/>
              </w:rPr>
              <w:t xml:space="preserve"> le cas échéant (si coût &gt; 2000 € par type d’actions)</w:t>
            </w:r>
          </w:p>
        </w:tc>
        <w:tc>
          <w:tcPr>
            <w:tcW w:w="900" w:type="dxa"/>
            <w:tcBorders>
              <w:left w:val="single" w:sz="2" w:space="0" w:color="000000"/>
              <w:bottom w:val="single" w:sz="2" w:space="0" w:color="000000"/>
            </w:tcBorders>
            <w:shd w:val="clear" w:color="auto" w:fill="auto"/>
            <w:tcMar>
              <w:left w:w="54" w:type="dxa"/>
            </w:tcMar>
          </w:tcPr>
          <w:p w:rsidR="00401F40" w:rsidRPr="00A959E3" w:rsidRDefault="00401F40" w:rsidP="00401F40">
            <w:pPr>
              <w:suppressLineNumbers/>
              <w:suppressAutoHyphens w:val="0"/>
              <w:spacing w:after="0" w:line="240" w:lineRule="auto"/>
              <w:jc w:val="center"/>
              <w:rPr>
                <w:rFonts w:ascii="Marianne" w:eastAsia="Lucida Sans Unicode" w:hAnsi="Marianne" w:cs="Tahoma"/>
                <w:color w:val="auto"/>
                <w:sz w:val="18"/>
                <w:szCs w:val="18"/>
                <w:lang w:eastAsia="fr-FR"/>
              </w:rPr>
            </w:pPr>
          </w:p>
        </w:tc>
        <w:tc>
          <w:tcPr>
            <w:tcW w:w="915" w:type="dxa"/>
            <w:tcBorders>
              <w:left w:val="single" w:sz="2" w:space="0" w:color="000000"/>
              <w:bottom w:val="single" w:sz="2" w:space="0" w:color="000000"/>
            </w:tcBorders>
            <w:shd w:val="clear" w:color="auto" w:fill="auto"/>
            <w:tcMar>
              <w:left w:w="54" w:type="dxa"/>
            </w:tcMar>
          </w:tcPr>
          <w:p w:rsidR="00401F40" w:rsidRPr="00A959E3" w:rsidRDefault="00401F40" w:rsidP="00401F40">
            <w:pPr>
              <w:suppressLineNumbers/>
              <w:suppressAutoHyphens w:val="0"/>
              <w:spacing w:after="0" w:line="240" w:lineRule="auto"/>
              <w:jc w:val="center"/>
              <w:rPr>
                <w:rFonts w:ascii="Marianne" w:eastAsia="Lucida Sans Unicode" w:hAnsi="Marianne" w:cs="Tahoma"/>
                <w:color w:val="auto"/>
                <w:sz w:val="18"/>
                <w:szCs w:val="18"/>
                <w:lang w:eastAsia="fr-FR"/>
              </w:rPr>
            </w:pPr>
          </w:p>
        </w:tc>
        <w:tc>
          <w:tcPr>
            <w:tcW w:w="1054" w:type="dxa"/>
            <w:tcBorders>
              <w:left w:val="single" w:sz="2" w:space="0" w:color="000000"/>
              <w:bottom w:val="single" w:sz="2" w:space="0" w:color="000000"/>
              <w:right w:val="single" w:sz="2" w:space="0" w:color="000000"/>
            </w:tcBorders>
            <w:shd w:val="clear" w:color="auto" w:fill="auto"/>
            <w:tcMar>
              <w:left w:w="54" w:type="dxa"/>
            </w:tcMar>
          </w:tcPr>
          <w:p w:rsidR="00401F40" w:rsidRPr="00A959E3" w:rsidRDefault="00401F40" w:rsidP="00401F40">
            <w:pPr>
              <w:suppressLineNumbers/>
              <w:suppressAutoHyphens w:val="0"/>
              <w:spacing w:after="0" w:line="240" w:lineRule="auto"/>
              <w:jc w:val="center"/>
              <w:rPr>
                <w:rFonts w:ascii="Marianne" w:eastAsia="Lucida Sans Unicode" w:hAnsi="Marianne" w:cs="Tahoma"/>
                <w:color w:val="auto"/>
                <w:sz w:val="18"/>
                <w:szCs w:val="18"/>
                <w:lang w:eastAsia="fr-FR"/>
              </w:rPr>
            </w:pPr>
          </w:p>
        </w:tc>
      </w:tr>
      <w:tr w:rsidR="00401F40" w:rsidRPr="00A959E3" w:rsidTr="00271D74">
        <w:trPr>
          <w:jc w:val="center"/>
        </w:trPr>
        <w:tc>
          <w:tcPr>
            <w:tcW w:w="7265" w:type="dxa"/>
            <w:tcBorders>
              <w:left w:val="single" w:sz="2" w:space="0" w:color="000000"/>
              <w:bottom w:val="single" w:sz="2" w:space="0" w:color="000000"/>
            </w:tcBorders>
            <w:shd w:val="clear" w:color="auto" w:fill="auto"/>
            <w:tcMar>
              <w:left w:w="54" w:type="dxa"/>
            </w:tcMar>
          </w:tcPr>
          <w:p w:rsidR="00401F40" w:rsidRPr="00A959E3" w:rsidRDefault="00401F40" w:rsidP="00401F40">
            <w:pPr>
              <w:suppressLineNumbers/>
              <w:suppressAutoHyphens w:val="0"/>
              <w:spacing w:after="0" w:line="240" w:lineRule="auto"/>
              <w:rPr>
                <w:rFonts w:ascii="Marianne" w:eastAsia="Lucida Sans Unicode" w:hAnsi="Marianne" w:cs="Tahoma"/>
                <w:color w:val="auto"/>
                <w:sz w:val="18"/>
                <w:szCs w:val="18"/>
                <w:lang w:eastAsia="fr-FR"/>
              </w:rPr>
            </w:pPr>
            <w:r w:rsidRPr="00A959E3">
              <w:rPr>
                <w:rFonts w:ascii="Marianne" w:eastAsia="Lucida Sans Unicode" w:hAnsi="Marianne" w:cs="Tahoma"/>
                <w:color w:val="auto"/>
                <w:sz w:val="18"/>
                <w:szCs w:val="18"/>
                <w:lang w:eastAsia="fr-FR"/>
              </w:rPr>
              <w:t>Relevé d’Identité Bancaire (RIB)</w:t>
            </w:r>
          </w:p>
        </w:tc>
        <w:tc>
          <w:tcPr>
            <w:tcW w:w="900" w:type="dxa"/>
            <w:tcBorders>
              <w:left w:val="single" w:sz="2" w:space="0" w:color="000000"/>
              <w:bottom w:val="single" w:sz="2" w:space="0" w:color="000000"/>
            </w:tcBorders>
            <w:shd w:val="clear" w:color="auto" w:fill="auto"/>
            <w:tcMar>
              <w:left w:w="54" w:type="dxa"/>
            </w:tcMar>
          </w:tcPr>
          <w:p w:rsidR="00401F40" w:rsidRPr="00A959E3" w:rsidRDefault="00401F40" w:rsidP="00401F40">
            <w:pPr>
              <w:suppressLineNumbers/>
              <w:suppressAutoHyphens w:val="0"/>
              <w:spacing w:after="0" w:line="240" w:lineRule="auto"/>
              <w:jc w:val="center"/>
              <w:rPr>
                <w:rFonts w:ascii="Marianne" w:eastAsia="Lucida Sans Unicode" w:hAnsi="Marianne" w:cs="Tahoma"/>
                <w:color w:val="auto"/>
                <w:sz w:val="18"/>
                <w:szCs w:val="18"/>
                <w:lang w:eastAsia="fr-FR"/>
              </w:rPr>
            </w:pPr>
          </w:p>
        </w:tc>
        <w:tc>
          <w:tcPr>
            <w:tcW w:w="915" w:type="dxa"/>
            <w:tcBorders>
              <w:left w:val="single" w:sz="2" w:space="0" w:color="000000"/>
              <w:bottom w:val="single" w:sz="2" w:space="0" w:color="000000"/>
            </w:tcBorders>
            <w:shd w:val="clear" w:color="auto" w:fill="auto"/>
            <w:tcMar>
              <w:left w:w="54" w:type="dxa"/>
            </w:tcMar>
          </w:tcPr>
          <w:p w:rsidR="00401F40" w:rsidRPr="00A959E3" w:rsidRDefault="00401F40" w:rsidP="00401F40">
            <w:pPr>
              <w:suppressLineNumbers/>
              <w:suppressAutoHyphens w:val="0"/>
              <w:spacing w:after="0" w:line="240" w:lineRule="auto"/>
              <w:jc w:val="center"/>
              <w:rPr>
                <w:rFonts w:ascii="Marianne" w:eastAsia="Lucida Sans Unicode" w:hAnsi="Marianne" w:cs="Tahoma"/>
                <w:color w:val="auto"/>
                <w:sz w:val="18"/>
                <w:szCs w:val="18"/>
                <w:lang w:eastAsia="fr-FR"/>
              </w:rPr>
            </w:pPr>
          </w:p>
        </w:tc>
        <w:tc>
          <w:tcPr>
            <w:tcW w:w="1054" w:type="dxa"/>
            <w:tcBorders>
              <w:left w:val="single" w:sz="2" w:space="0" w:color="000000"/>
              <w:bottom w:val="single" w:sz="2" w:space="0" w:color="000000"/>
              <w:right w:val="single" w:sz="2" w:space="0" w:color="000000"/>
            </w:tcBorders>
            <w:shd w:val="clear" w:color="auto" w:fill="auto"/>
            <w:tcMar>
              <w:left w:w="54" w:type="dxa"/>
            </w:tcMar>
          </w:tcPr>
          <w:p w:rsidR="00401F40" w:rsidRPr="00A959E3" w:rsidRDefault="00401F40" w:rsidP="00401F40">
            <w:pPr>
              <w:suppressLineNumbers/>
              <w:suppressAutoHyphens w:val="0"/>
              <w:spacing w:after="0" w:line="240" w:lineRule="auto"/>
              <w:jc w:val="center"/>
              <w:rPr>
                <w:rFonts w:ascii="Marianne" w:eastAsia="Lucida Sans Unicode" w:hAnsi="Marianne" w:cs="Tahoma"/>
                <w:color w:val="auto"/>
                <w:sz w:val="18"/>
                <w:szCs w:val="18"/>
                <w:lang w:eastAsia="fr-FR"/>
              </w:rPr>
            </w:pPr>
          </w:p>
        </w:tc>
      </w:tr>
      <w:tr w:rsidR="00401F40" w:rsidRPr="00A959E3" w:rsidTr="00271D74">
        <w:trPr>
          <w:jc w:val="center"/>
        </w:trPr>
        <w:tc>
          <w:tcPr>
            <w:tcW w:w="7265" w:type="dxa"/>
            <w:tcBorders>
              <w:left w:val="single" w:sz="2" w:space="0" w:color="000000"/>
              <w:bottom w:val="single" w:sz="2" w:space="0" w:color="000000"/>
            </w:tcBorders>
            <w:shd w:val="clear" w:color="auto" w:fill="auto"/>
            <w:tcMar>
              <w:left w:w="54" w:type="dxa"/>
            </w:tcMar>
          </w:tcPr>
          <w:p w:rsidR="00401F40" w:rsidRPr="00A959E3" w:rsidRDefault="008F3E2A" w:rsidP="008F3E2A">
            <w:pPr>
              <w:suppressLineNumbers/>
              <w:suppressAutoHyphens w:val="0"/>
              <w:spacing w:after="0" w:line="240" w:lineRule="auto"/>
              <w:rPr>
                <w:rFonts w:ascii="Marianne" w:eastAsia="Lucida Sans Unicode" w:hAnsi="Marianne" w:cs="Tahoma"/>
                <w:color w:val="auto"/>
                <w:sz w:val="18"/>
                <w:szCs w:val="18"/>
                <w:lang w:eastAsia="fr-FR"/>
              </w:rPr>
            </w:pPr>
            <w:r>
              <w:rPr>
                <w:rFonts w:ascii="Marianne" w:eastAsia="Lucida Sans Unicode" w:hAnsi="Marianne" w:cs="Tahoma"/>
                <w:color w:val="auto"/>
                <w:sz w:val="18"/>
                <w:szCs w:val="18"/>
                <w:lang w:eastAsia="fr-FR"/>
              </w:rPr>
              <w:t>Sauf pour les collectivités, e</w:t>
            </w:r>
            <w:r w:rsidR="00401F40" w:rsidRPr="00A959E3">
              <w:rPr>
                <w:rFonts w:ascii="Marianne" w:eastAsia="Lucida Sans Unicode" w:hAnsi="Marianne" w:cs="Tahoma"/>
                <w:color w:val="auto"/>
                <w:sz w:val="18"/>
                <w:szCs w:val="18"/>
                <w:lang w:eastAsia="fr-FR"/>
              </w:rPr>
              <w:t xml:space="preserve">xtrait </w:t>
            </w:r>
            <w:proofErr w:type="spellStart"/>
            <w:r w:rsidR="00401F40" w:rsidRPr="00A959E3">
              <w:rPr>
                <w:rFonts w:ascii="Marianne" w:eastAsia="Lucida Sans Unicode" w:hAnsi="Marianne" w:cs="Tahoma"/>
                <w:color w:val="auto"/>
                <w:sz w:val="18"/>
                <w:szCs w:val="18"/>
                <w:lang w:eastAsia="fr-FR"/>
              </w:rPr>
              <w:t>Kbis</w:t>
            </w:r>
            <w:proofErr w:type="spellEnd"/>
            <w:r w:rsidR="00401F40" w:rsidRPr="00A959E3">
              <w:rPr>
                <w:rFonts w:ascii="Marianne" w:eastAsia="Lucida Sans Unicode" w:hAnsi="Marianne" w:cs="Tahoma"/>
                <w:color w:val="auto"/>
                <w:sz w:val="18"/>
                <w:szCs w:val="18"/>
                <w:lang w:eastAsia="fr-FR"/>
              </w:rPr>
              <w:t xml:space="preserve"> ou justification d’enregistrement de l’entreprise ou publication Journal Officiel</w:t>
            </w:r>
            <w:r w:rsidR="00E05762">
              <w:rPr>
                <w:rFonts w:ascii="Marianne" w:eastAsia="Lucida Sans Unicode" w:hAnsi="Marianne" w:cs="Tahoma"/>
                <w:color w:val="auto"/>
                <w:sz w:val="18"/>
                <w:szCs w:val="18"/>
                <w:lang w:eastAsia="fr-FR"/>
              </w:rPr>
              <w:t xml:space="preserve"> </w:t>
            </w:r>
          </w:p>
        </w:tc>
        <w:tc>
          <w:tcPr>
            <w:tcW w:w="900" w:type="dxa"/>
            <w:tcBorders>
              <w:left w:val="single" w:sz="2" w:space="0" w:color="000000"/>
              <w:bottom w:val="single" w:sz="2" w:space="0" w:color="000000"/>
            </w:tcBorders>
            <w:shd w:val="clear" w:color="auto" w:fill="auto"/>
            <w:tcMar>
              <w:left w:w="54" w:type="dxa"/>
            </w:tcMar>
          </w:tcPr>
          <w:p w:rsidR="00401F40" w:rsidRPr="00A959E3" w:rsidRDefault="00401F40" w:rsidP="00401F40">
            <w:pPr>
              <w:suppressLineNumbers/>
              <w:suppressAutoHyphens w:val="0"/>
              <w:spacing w:after="0" w:line="240" w:lineRule="auto"/>
              <w:jc w:val="center"/>
              <w:rPr>
                <w:rFonts w:ascii="Marianne" w:eastAsia="Lucida Sans Unicode" w:hAnsi="Marianne" w:cs="Tahoma"/>
                <w:color w:val="auto"/>
                <w:sz w:val="18"/>
                <w:szCs w:val="18"/>
                <w:lang w:eastAsia="fr-FR"/>
              </w:rPr>
            </w:pPr>
          </w:p>
        </w:tc>
        <w:tc>
          <w:tcPr>
            <w:tcW w:w="915" w:type="dxa"/>
            <w:tcBorders>
              <w:left w:val="single" w:sz="2" w:space="0" w:color="000000"/>
              <w:bottom w:val="single" w:sz="2" w:space="0" w:color="000000"/>
            </w:tcBorders>
            <w:shd w:val="clear" w:color="auto" w:fill="auto"/>
            <w:tcMar>
              <w:left w:w="54" w:type="dxa"/>
            </w:tcMar>
          </w:tcPr>
          <w:p w:rsidR="00401F40" w:rsidRPr="00A959E3" w:rsidRDefault="00401F40" w:rsidP="00401F40">
            <w:pPr>
              <w:suppressLineNumbers/>
              <w:suppressAutoHyphens w:val="0"/>
              <w:spacing w:after="0" w:line="240" w:lineRule="auto"/>
              <w:jc w:val="center"/>
              <w:rPr>
                <w:rFonts w:ascii="Marianne" w:eastAsia="Lucida Sans Unicode" w:hAnsi="Marianne" w:cs="Tahoma"/>
                <w:color w:val="auto"/>
                <w:sz w:val="18"/>
                <w:szCs w:val="18"/>
                <w:lang w:eastAsia="fr-FR"/>
              </w:rPr>
            </w:pPr>
          </w:p>
        </w:tc>
        <w:tc>
          <w:tcPr>
            <w:tcW w:w="1054" w:type="dxa"/>
            <w:tcBorders>
              <w:left w:val="single" w:sz="2" w:space="0" w:color="000000"/>
              <w:bottom w:val="single" w:sz="2" w:space="0" w:color="000000"/>
              <w:right w:val="single" w:sz="2" w:space="0" w:color="000000"/>
            </w:tcBorders>
            <w:shd w:val="clear" w:color="auto" w:fill="auto"/>
            <w:tcMar>
              <w:left w:w="54" w:type="dxa"/>
            </w:tcMar>
          </w:tcPr>
          <w:p w:rsidR="00401F40" w:rsidRPr="00A959E3" w:rsidRDefault="00401F40" w:rsidP="00401F40">
            <w:pPr>
              <w:suppressLineNumbers/>
              <w:suppressAutoHyphens w:val="0"/>
              <w:spacing w:after="0" w:line="240" w:lineRule="auto"/>
              <w:jc w:val="center"/>
              <w:rPr>
                <w:rFonts w:ascii="Marianne" w:eastAsia="Lucida Sans Unicode" w:hAnsi="Marianne" w:cs="Tahoma"/>
                <w:color w:val="auto"/>
                <w:sz w:val="18"/>
                <w:szCs w:val="18"/>
                <w:lang w:eastAsia="fr-FR"/>
              </w:rPr>
            </w:pPr>
          </w:p>
        </w:tc>
      </w:tr>
      <w:tr w:rsidR="00401F40" w:rsidRPr="002B37CD" w:rsidTr="00271D74">
        <w:trPr>
          <w:jc w:val="center"/>
        </w:trPr>
        <w:tc>
          <w:tcPr>
            <w:tcW w:w="7265" w:type="dxa"/>
            <w:tcBorders>
              <w:left w:val="single" w:sz="2" w:space="0" w:color="000000"/>
              <w:bottom w:val="single" w:sz="2" w:space="0" w:color="000000"/>
            </w:tcBorders>
            <w:shd w:val="clear" w:color="auto" w:fill="auto"/>
            <w:tcMar>
              <w:left w:w="54" w:type="dxa"/>
            </w:tcMar>
          </w:tcPr>
          <w:p w:rsidR="00401F40" w:rsidRPr="002B37CD" w:rsidRDefault="00401F40" w:rsidP="00401F40">
            <w:pPr>
              <w:suppressLineNumbers/>
              <w:suppressAutoHyphens w:val="0"/>
              <w:spacing w:after="0" w:line="240" w:lineRule="auto"/>
              <w:rPr>
                <w:rFonts w:ascii="Marianne" w:eastAsia="Lucida Sans Unicode" w:hAnsi="Marianne" w:cs="Tahoma"/>
                <w:color w:val="auto"/>
                <w:sz w:val="18"/>
                <w:szCs w:val="18"/>
                <w:lang w:eastAsia="fr-FR"/>
              </w:rPr>
            </w:pPr>
            <w:r w:rsidRPr="002B37CD">
              <w:rPr>
                <w:rFonts w:ascii="Marianne" w:eastAsia="Lucida Sans Unicode" w:hAnsi="Marianne" w:cs="Tahoma"/>
                <w:color w:val="auto"/>
                <w:sz w:val="18"/>
                <w:szCs w:val="18"/>
                <w:lang w:eastAsia="fr-FR"/>
              </w:rPr>
              <w:t xml:space="preserve">Tableau </w:t>
            </w:r>
            <w:proofErr w:type="spellStart"/>
            <w:r w:rsidRPr="002B37CD">
              <w:rPr>
                <w:rFonts w:ascii="Marianne" w:eastAsia="Lucida Sans Unicode" w:hAnsi="Marianne" w:cs="Tahoma"/>
                <w:color w:val="auto"/>
                <w:sz w:val="18"/>
                <w:szCs w:val="18"/>
                <w:lang w:eastAsia="fr-FR"/>
              </w:rPr>
              <w:t>excel</w:t>
            </w:r>
            <w:proofErr w:type="spellEnd"/>
            <w:r w:rsidRPr="002B37CD">
              <w:rPr>
                <w:rFonts w:ascii="Marianne" w:eastAsia="Lucida Sans Unicode" w:hAnsi="Marianne" w:cs="Tahoma"/>
                <w:color w:val="auto"/>
                <w:sz w:val="18"/>
                <w:szCs w:val="18"/>
                <w:lang w:eastAsia="fr-FR"/>
              </w:rPr>
              <w:t xml:space="preserve"> complété</w:t>
            </w:r>
          </w:p>
        </w:tc>
        <w:tc>
          <w:tcPr>
            <w:tcW w:w="900" w:type="dxa"/>
            <w:tcBorders>
              <w:left w:val="single" w:sz="2" w:space="0" w:color="000000"/>
              <w:bottom w:val="single" w:sz="2" w:space="0" w:color="000000"/>
            </w:tcBorders>
            <w:shd w:val="clear" w:color="auto" w:fill="auto"/>
            <w:tcMar>
              <w:left w:w="54" w:type="dxa"/>
            </w:tcMar>
          </w:tcPr>
          <w:p w:rsidR="00401F40" w:rsidRPr="002B37CD" w:rsidRDefault="00401F40" w:rsidP="00401F40">
            <w:pPr>
              <w:suppressLineNumbers/>
              <w:suppressAutoHyphens w:val="0"/>
              <w:spacing w:after="0" w:line="240" w:lineRule="auto"/>
              <w:jc w:val="center"/>
              <w:rPr>
                <w:rFonts w:ascii="Marianne" w:eastAsia="Lucida Sans Unicode" w:hAnsi="Marianne" w:cs="Tahoma"/>
                <w:color w:val="auto"/>
                <w:sz w:val="18"/>
                <w:szCs w:val="18"/>
                <w:lang w:eastAsia="fr-FR"/>
              </w:rPr>
            </w:pPr>
          </w:p>
        </w:tc>
        <w:tc>
          <w:tcPr>
            <w:tcW w:w="915" w:type="dxa"/>
            <w:tcBorders>
              <w:left w:val="single" w:sz="2" w:space="0" w:color="000000"/>
              <w:bottom w:val="single" w:sz="2" w:space="0" w:color="000000"/>
            </w:tcBorders>
            <w:shd w:val="clear" w:color="auto" w:fill="auto"/>
            <w:tcMar>
              <w:left w:w="54" w:type="dxa"/>
            </w:tcMar>
          </w:tcPr>
          <w:p w:rsidR="00401F40" w:rsidRPr="002B37CD" w:rsidRDefault="00401F40" w:rsidP="00401F40">
            <w:pPr>
              <w:suppressLineNumbers/>
              <w:suppressAutoHyphens w:val="0"/>
              <w:spacing w:after="0" w:line="240" w:lineRule="auto"/>
              <w:jc w:val="center"/>
              <w:rPr>
                <w:rFonts w:ascii="Marianne" w:eastAsia="Lucida Sans Unicode" w:hAnsi="Marianne" w:cs="Tahoma"/>
                <w:color w:val="auto"/>
                <w:sz w:val="18"/>
                <w:szCs w:val="18"/>
                <w:lang w:eastAsia="fr-FR"/>
              </w:rPr>
            </w:pPr>
          </w:p>
        </w:tc>
        <w:tc>
          <w:tcPr>
            <w:tcW w:w="1054" w:type="dxa"/>
            <w:tcBorders>
              <w:left w:val="single" w:sz="2" w:space="0" w:color="000000"/>
              <w:bottom w:val="single" w:sz="2" w:space="0" w:color="000000"/>
              <w:right w:val="single" w:sz="2" w:space="0" w:color="000000"/>
            </w:tcBorders>
            <w:shd w:val="clear" w:color="auto" w:fill="auto"/>
            <w:tcMar>
              <w:left w:w="54" w:type="dxa"/>
            </w:tcMar>
          </w:tcPr>
          <w:p w:rsidR="00401F40" w:rsidRPr="002B37CD" w:rsidRDefault="00401F40" w:rsidP="00401F40">
            <w:pPr>
              <w:suppressLineNumbers/>
              <w:suppressAutoHyphens w:val="0"/>
              <w:spacing w:after="0" w:line="240" w:lineRule="auto"/>
              <w:jc w:val="center"/>
              <w:rPr>
                <w:rFonts w:ascii="Marianne" w:eastAsia="Lucida Sans Unicode" w:hAnsi="Marianne" w:cs="Tahoma"/>
                <w:color w:val="auto"/>
                <w:sz w:val="18"/>
                <w:szCs w:val="18"/>
                <w:lang w:eastAsia="fr-FR"/>
              </w:rPr>
            </w:pPr>
          </w:p>
        </w:tc>
      </w:tr>
      <w:tr w:rsidR="00401F40" w:rsidRPr="00A959E3" w:rsidTr="00271D74">
        <w:trPr>
          <w:jc w:val="center"/>
        </w:trPr>
        <w:tc>
          <w:tcPr>
            <w:tcW w:w="10134" w:type="dxa"/>
            <w:gridSpan w:val="4"/>
            <w:tcBorders>
              <w:left w:val="single" w:sz="2" w:space="0" w:color="000000"/>
              <w:bottom w:val="single" w:sz="2" w:space="0" w:color="000000"/>
              <w:right w:val="single" w:sz="2" w:space="0" w:color="000000"/>
            </w:tcBorders>
            <w:shd w:val="clear" w:color="auto" w:fill="B2B2B2"/>
            <w:tcMar>
              <w:left w:w="54" w:type="dxa"/>
            </w:tcMar>
          </w:tcPr>
          <w:p w:rsidR="00401F40" w:rsidRPr="00A959E3" w:rsidRDefault="00401F40" w:rsidP="00401F40">
            <w:pPr>
              <w:suppressLineNumbers/>
              <w:suppressAutoHyphens w:val="0"/>
              <w:spacing w:after="0" w:line="240" w:lineRule="auto"/>
              <w:rPr>
                <w:rFonts w:ascii="Marianne" w:eastAsia="Lucida Sans Unicode" w:hAnsi="Marianne" w:cs="Tahoma"/>
                <w:color w:val="auto"/>
                <w:sz w:val="18"/>
                <w:szCs w:val="18"/>
                <w:lang w:eastAsia="fr-FR"/>
              </w:rPr>
            </w:pPr>
            <w:r w:rsidRPr="00A959E3">
              <w:rPr>
                <w:rFonts w:ascii="Marianne" w:eastAsia="Lucida Sans Unicode" w:hAnsi="Marianne" w:cs="Tahoma"/>
                <w:color w:val="auto"/>
                <w:sz w:val="18"/>
                <w:szCs w:val="18"/>
                <w:lang w:eastAsia="fr-FR"/>
              </w:rPr>
              <w:t>Si projet «</w:t>
            </w:r>
            <w:r w:rsidRPr="00A959E3">
              <w:rPr>
                <w:rFonts w:eastAsia="Lucida Sans Unicode" w:cs="Calibri"/>
                <w:color w:val="auto"/>
                <w:sz w:val="18"/>
                <w:szCs w:val="18"/>
                <w:lang w:eastAsia="fr-FR"/>
              </w:rPr>
              <w:t> </w:t>
            </w:r>
            <w:r w:rsidRPr="00A959E3">
              <w:rPr>
                <w:rFonts w:ascii="Marianne" w:eastAsia="Lucida Sans Unicode" w:hAnsi="Marianne" w:cs="Tahoma"/>
                <w:color w:val="auto"/>
                <w:sz w:val="18"/>
                <w:szCs w:val="18"/>
                <w:lang w:eastAsia="fr-FR"/>
              </w:rPr>
              <w:t>Chef de file</w:t>
            </w:r>
            <w:r w:rsidRPr="00A959E3">
              <w:rPr>
                <w:rFonts w:eastAsia="Lucida Sans Unicode" w:cs="Calibri"/>
                <w:color w:val="auto"/>
                <w:sz w:val="18"/>
                <w:szCs w:val="18"/>
                <w:lang w:eastAsia="fr-FR"/>
              </w:rPr>
              <w:t> </w:t>
            </w:r>
            <w:r w:rsidRPr="00A959E3">
              <w:rPr>
                <w:rFonts w:ascii="Marianne" w:eastAsia="Lucida Sans Unicode" w:hAnsi="Marianne" w:cs="Marianne"/>
                <w:color w:val="auto"/>
                <w:sz w:val="18"/>
                <w:szCs w:val="18"/>
                <w:lang w:eastAsia="fr-FR"/>
              </w:rPr>
              <w:t>»</w:t>
            </w:r>
            <w:r w:rsidRPr="00A959E3">
              <w:rPr>
                <w:rFonts w:eastAsia="Lucida Sans Unicode" w:cs="Calibri"/>
                <w:color w:val="auto"/>
                <w:sz w:val="18"/>
                <w:szCs w:val="18"/>
                <w:lang w:eastAsia="fr-FR"/>
              </w:rPr>
              <w:t> </w:t>
            </w:r>
            <w:r w:rsidRPr="00A959E3">
              <w:rPr>
                <w:rFonts w:ascii="Marianne" w:eastAsia="Lucida Sans Unicode" w:hAnsi="Marianne" w:cs="Tahoma"/>
                <w:color w:val="auto"/>
                <w:sz w:val="18"/>
                <w:szCs w:val="18"/>
                <w:lang w:eastAsia="fr-FR"/>
              </w:rPr>
              <w:t>:</w:t>
            </w:r>
          </w:p>
        </w:tc>
      </w:tr>
      <w:tr w:rsidR="00401F40" w:rsidRPr="00A959E3" w:rsidTr="00271D74">
        <w:trPr>
          <w:jc w:val="center"/>
        </w:trPr>
        <w:tc>
          <w:tcPr>
            <w:tcW w:w="7265" w:type="dxa"/>
            <w:tcBorders>
              <w:left w:val="single" w:sz="2" w:space="0" w:color="000000"/>
              <w:bottom w:val="single" w:sz="2" w:space="0" w:color="000000"/>
            </w:tcBorders>
            <w:shd w:val="clear" w:color="auto" w:fill="auto"/>
            <w:tcMar>
              <w:left w:w="54" w:type="dxa"/>
            </w:tcMar>
          </w:tcPr>
          <w:p w:rsidR="00401F40" w:rsidRPr="00A959E3" w:rsidRDefault="00401F40" w:rsidP="00401F40">
            <w:pPr>
              <w:suppressLineNumbers/>
              <w:suppressAutoHyphens w:val="0"/>
              <w:spacing w:after="0" w:line="240" w:lineRule="auto"/>
              <w:rPr>
                <w:rFonts w:ascii="Marianne" w:eastAsia="Lucida Sans Unicode" w:hAnsi="Marianne" w:cs="Tahoma"/>
                <w:color w:val="auto"/>
                <w:sz w:val="18"/>
                <w:szCs w:val="18"/>
                <w:lang w:eastAsia="fr-FR"/>
              </w:rPr>
            </w:pPr>
            <w:r w:rsidRPr="00A959E3">
              <w:rPr>
                <w:rFonts w:ascii="Marianne" w:eastAsia="Lucida Sans Unicode" w:hAnsi="Marianne" w:cs="Tahoma"/>
                <w:color w:val="auto"/>
                <w:sz w:val="18"/>
                <w:szCs w:val="18"/>
                <w:lang w:eastAsia="fr-FR"/>
              </w:rPr>
              <w:t>Fiche de présentation de la ou des structures partenaire(s)</w:t>
            </w:r>
          </w:p>
        </w:tc>
        <w:tc>
          <w:tcPr>
            <w:tcW w:w="900" w:type="dxa"/>
            <w:tcBorders>
              <w:left w:val="single" w:sz="2" w:space="0" w:color="000000"/>
              <w:bottom w:val="single" w:sz="2" w:space="0" w:color="000000"/>
            </w:tcBorders>
            <w:shd w:val="clear" w:color="auto" w:fill="auto"/>
            <w:tcMar>
              <w:left w:w="54" w:type="dxa"/>
            </w:tcMar>
          </w:tcPr>
          <w:p w:rsidR="00401F40" w:rsidRPr="00A959E3" w:rsidRDefault="00401F40" w:rsidP="00401F40">
            <w:pPr>
              <w:suppressLineNumbers/>
              <w:suppressAutoHyphens w:val="0"/>
              <w:spacing w:after="0" w:line="240" w:lineRule="auto"/>
              <w:jc w:val="center"/>
              <w:rPr>
                <w:rFonts w:ascii="Marianne" w:eastAsia="Lucida Sans Unicode" w:hAnsi="Marianne" w:cs="Tahoma"/>
                <w:color w:val="auto"/>
                <w:sz w:val="18"/>
                <w:szCs w:val="18"/>
                <w:lang w:eastAsia="fr-FR"/>
              </w:rPr>
            </w:pPr>
          </w:p>
        </w:tc>
        <w:tc>
          <w:tcPr>
            <w:tcW w:w="915" w:type="dxa"/>
            <w:tcBorders>
              <w:left w:val="single" w:sz="2" w:space="0" w:color="000000"/>
              <w:bottom w:val="single" w:sz="2" w:space="0" w:color="000000"/>
            </w:tcBorders>
            <w:shd w:val="clear" w:color="auto" w:fill="auto"/>
            <w:tcMar>
              <w:left w:w="54" w:type="dxa"/>
            </w:tcMar>
          </w:tcPr>
          <w:p w:rsidR="00401F40" w:rsidRPr="00A959E3" w:rsidRDefault="00401F40" w:rsidP="00401F40">
            <w:pPr>
              <w:suppressLineNumbers/>
              <w:suppressAutoHyphens w:val="0"/>
              <w:spacing w:after="0" w:line="240" w:lineRule="auto"/>
              <w:jc w:val="center"/>
              <w:rPr>
                <w:rFonts w:ascii="Marianne" w:eastAsia="Lucida Sans Unicode" w:hAnsi="Marianne" w:cs="Tahoma"/>
                <w:color w:val="auto"/>
                <w:sz w:val="18"/>
                <w:szCs w:val="18"/>
                <w:lang w:eastAsia="fr-FR"/>
              </w:rPr>
            </w:pPr>
          </w:p>
        </w:tc>
        <w:tc>
          <w:tcPr>
            <w:tcW w:w="1054" w:type="dxa"/>
            <w:tcBorders>
              <w:left w:val="single" w:sz="2" w:space="0" w:color="000000"/>
              <w:bottom w:val="single" w:sz="2" w:space="0" w:color="000000"/>
              <w:right w:val="single" w:sz="2" w:space="0" w:color="000000"/>
            </w:tcBorders>
            <w:shd w:val="clear" w:color="auto" w:fill="auto"/>
            <w:tcMar>
              <w:left w:w="54" w:type="dxa"/>
            </w:tcMar>
          </w:tcPr>
          <w:p w:rsidR="00401F40" w:rsidRPr="00A959E3" w:rsidRDefault="00401F40" w:rsidP="00401F40">
            <w:pPr>
              <w:suppressLineNumbers/>
              <w:suppressAutoHyphens w:val="0"/>
              <w:spacing w:after="0" w:line="240" w:lineRule="auto"/>
              <w:jc w:val="center"/>
              <w:rPr>
                <w:rFonts w:ascii="Marianne" w:eastAsia="Lucida Sans Unicode" w:hAnsi="Marianne" w:cs="Tahoma"/>
                <w:color w:val="auto"/>
                <w:sz w:val="18"/>
                <w:szCs w:val="18"/>
                <w:lang w:eastAsia="fr-FR"/>
              </w:rPr>
            </w:pPr>
          </w:p>
        </w:tc>
      </w:tr>
      <w:tr w:rsidR="00401F40" w:rsidRPr="00A959E3" w:rsidTr="00271D74">
        <w:trPr>
          <w:jc w:val="center"/>
        </w:trPr>
        <w:tc>
          <w:tcPr>
            <w:tcW w:w="7265" w:type="dxa"/>
            <w:tcBorders>
              <w:left w:val="single" w:sz="2" w:space="0" w:color="000000"/>
              <w:bottom w:val="single" w:sz="2" w:space="0" w:color="000000"/>
            </w:tcBorders>
            <w:shd w:val="clear" w:color="auto" w:fill="auto"/>
            <w:tcMar>
              <w:left w:w="54" w:type="dxa"/>
            </w:tcMar>
          </w:tcPr>
          <w:p w:rsidR="00401F40" w:rsidRPr="00A959E3" w:rsidRDefault="00401F40" w:rsidP="004471DA">
            <w:pPr>
              <w:suppressLineNumbers/>
              <w:suppressAutoHyphens w:val="0"/>
              <w:spacing w:after="0" w:line="240" w:lineRule="auto"/>
              <w:rPr>
                <w:rFonts w:ascii="Marianne" w:eastAsia="Lucida Sans Unicode" w:hAnsi="Marianne" w:cs="Tahoma"/>
                <w:color w:val="auto"/>
                <w:sz w:val="18"/>
                <w:szCs w:val="18"/>
                <w:lang w:eastAsia="fr-FR"/>
              </w:rPr>
            </w:pPr>
            <w:r w:rsidRPr="00A959E3">
              <w:rPr>
                <w:rFonts w:ascii="Marianne" w:eastAsia="Lucida Sans Unicode" w:hAnsi="Marianne" w:cs="Tahoma"/>
                <w:color w:val="auto"/>
                <w:sz w:val="18"/>
                <w:szCs w:val="18"/>
                <w:lang w:eastAsia="fr-FR"/>
              </w:rPr>
              <w:t xml:space="preserve">Convention de partenariat </w:t>
            </w:r>
            <w:r w:rsidR="004471DA">
              <w:rPr>
                <w:rFonts w:ascii="Marianne" w:eastAsia="Lucida Sans Unicode" w:hAnsi="Marianne" w:cs="Tahoma"/>
                <w:color w:val="auto"/>
                <w:sz w:val="18"/>
                <w:szCs w:val="18"/>
                <w:lang w:eastAsia="fr-FR"/>
              </w:rPr>
              <w:t>si déjà établie et signée ( sinon à fournir au plus tard avant l’établissement de la convention d’aide, à la demande du financeur).</w:t>
            </w:r>
          </w:p>
        </w:tc>
        <w:tc>
          <w:tcPr>
            <w:tcW w:w="900" w:type="dxa"/>
            <w:tcBorders>
              <w:left w:val="single" w:sz="2" w:space="0" w:color="000000"/>
              <w:bottom w:val="single" w:sz="2" w:space="0" w:color="000000"/>
            </w:tcBorders>
            <w:shd w:val="clear" w:color="auto" w:fill="auto"/>
            <w:tcMar>
              <w:left w:w="54" w:type="dxa"/>
            </w:tcMar>
          </w:tcPr>
          <w:p w:rsidR="00401F40" w:rsidRPr="00A959E3" w:rsidRDefault="00401F40" w:rsidP="00401F40">
            <w:pPr>
              <w:suppressLineNumbers/>
              <w:suppressAutoHyphens w:val="0"/>
              <w:spacing w:after="0" w:line="240" w:lineRule="auto"/>
              <w:jc w:val="center"/>
              <w:rPr>
                <w:rFonts w:ascii="Marianne" w:eastAsia="Lucida Sans Unicode" w:hAnsi="Marianne" w:cs="Tahoma"/>
                <w:color w:val="auto"/>
                <w:sz w:val="18"/>
                <w:szCs w:val="18"/>
                <w:lang w:eastAsia="fr-FR"/>
              </w:rPr>
            </w:pPr>
          </w:p>
        </w:tc>
        <w:tc>
          <w:tcPr>
            <w:tcW w:w="915" w:type="dxa"/>
            <w:tcBorders>
              <w:left w:val="single" w:sz="2" w:space="0" w:color="000000"/>
              <w:bottom w:val="single" w:sz="2" w:space="0" w:color="000000"/>
            </w:tcBorders>
            <w:shd w:val="clear" w:color="auto" w:fill="auto"/>
            <w:tcMar>
              <w:left w:w="54" w:type="dxa"/>
            </w:tcMar>
          </w:tcPr>
          <w:p w:rsidR="00401F40" w:rsidRPr="00A959E3" w:rsidRDefault="00401F40" w:rsidP="00401F40">
            <w:pPr>
              <w:suppressLineNumbers/>
              <w:suppressAutoHyphens w:val="0"/>
              <w:spacing w:after="0" w:line="240" w:lineRule="auto"/>
              <w:jc w:val="center"/>
              <w:rPr>
                <w:rFonts w:ascii="Marianne" w:eastAsia="Lucida Sans Unicode" w:hAnsi="Marianne" w:cs="Tahoma"/>
                <w:color w:val="auto"/>
                <w:sz w:val="18"/>
                <w:szCs w:val="18"/>
                <w:lang w:eastAsia="fr-FR"/>
              </w:rPr>
            </w:pPr>
          </w:p>
        </w:tc>
        <w:tc>
          <w:tcPr>
            <w:tcW w:w="1054" w:type="dxa"/>
            <w:tcBorders>
              <w:left w:val="single" w:sz="2" w:space="0" w:color="000000"/>
              <w:bottom w:val="single" w:sz="2" w:space="0" w:color="000000"/>
              <w:right w:val="single" w:sz="2" w:space="0" w:color="000000"/>
            </w:tcBorders>
            <w:shd w:val="clear" w:color="auto" w:fill="auto"/>
            <w:tcMar>
              <w:left w:w="54" w:type="dxa"/>
            </w:tcMar>
          </w:tcPr>
          <w:p w:rsidR="00401F40" w:rsidRPr="00A959E3" w:rsidRDefault="00401F40" w:rsidP="00401F40">
            <w:pPr>
              <w:suppressLineNumbers/>
              <w:suppressAutoHyphens w:val="0"/>
              <w:spacing w:after="0" w:line="240" w:lineRule="auto"/>
              <w:jc w:val="center"/>
              <w:rPr>
                <w:rFonts w:ascii="Marianne" w:eastAsia="Lucida Sans Unicode" w:hAnsi="Marianne" w:cs="Tahoma"/>
                <w:color w:val="auto"/>
                <w:sz w:val="18"/>
                <w:szCs w:val="18"/>
                <w:lang w:eastAsia="fr-FR"/>
              </w:rPr>
            </w:pPr>
          </w:p>
        </w:tc>
      </w:tr>
      <w:tr w:rsidR="00401F40" w:rsidRPr="00A959E3" w:rsidTr="00271D74">
        <w:trPr>
          <w:jc w:val="center"/>
        </w:trPr>
        <w:tc>
          <w:tcPr>
            <w:tcW w:w="7265" w:type="dxa"/>
            <w:tcBorders>
              <w:left w:val="single" w:sz="2" w:space="0" w:color="000000"/>
              <w:bottom w:val="single" w:sz="2" w:space="0" w:color="000000"/>
            </w:tcBorders>
            <w:shd w:val="clear" w:color="auto" w:fill="auto"/>
            <w:tcMar>
              <w:left w:w="54" w:type="dxa"/>
            </w:tcMar>
          </w:tcPr>
          <w:p w:rsidR="00401F40" w:rsidRPr="00A959E3" w:rsidRDefault="00401F40" w:rsidP="004471DA">
            <w:pPr>
              <w:suppressLineNumbers/>
              <w:suppressAutoHyphens w:val="0"/>
              <w:spacing w:after="0" w:line="240" w:lineRule="auto"/>
              <w:rPr>
                <w:rFonts w:ascii="Marianne" w:eastAsia="Lucida Sans Unicode" w:hAnsi="Marianne" w:cs="Tahoma"/>
                <w:color w:val="auto"/>
                <w:sz w:val="18"/>
                <w:szCs w:val="18"/>
                <w:lang w:eastAsia="fr-FR"/>
              </w:rPr>
            </w:pPr>
            <w:r w:rsidRPr="00A959E3">
              <w:rPr>
                <w:rFonts w:ascii="Marianne" w:eastAsia="Lucida Sans Unicode" w:hAnsi="Marianne" w:cs="Tahoma"/>
                <w:color w:val="auto"/>
                <w:sz w:val="18"/>
                <w:szCs w:val="18"/>
                <w:lang w:eastAsia="fr-FR"/>
              </w:rPr>
              <w:t>Etat récapitulatif du calcul du coût/jour de la ou des structure(s) partenaire(s) validé par l’Agent comptable</w:t>
            </w:r>
            <w:r w:rsidR="004471DA">
              <w:rPr>
                <w:rFonts w:ascii="Marianne" w:eastAsia="Lucida Sans Unicode" w:hAnsi="Marianne" w:cs="Tahoma"/>
                <w:color w:val="auto"/>
                <w:sz w:val="18"/>
                <w:szCs w:val="18"/>
                <w:lang w:eastAsia="fr-FR"/>
              </w:rPr>
              <w:t xml:space="preserve"> </w:t>
            </w:r>
          </w:p>
        </w:tc>
        <w:tc>
          <w:tcPr>
            <w:tcW w:w="900" w:type="dxa"/>
            <w:tcBorders>
              <w:left w:val="single" w:sz="2" w:space="0" w:color="000000"/>
              <w:bottom w:val="single" w:sz="2" w:space="0" w:color="000000"/>
            </w:tcBorders>
            <w:shd w:val="clear" w:color="auto" w:fill="auto"/>
            <w:tcMar>
              <w:left w:w="54" w:type="dxa"/>
            </w:tcMar>
          </w:tcPr>
          <w:p w:rsidR="00401F40" w:rsidRPr="00A959E3" w:rsidRDefault="00401F40" w:rsidP="00401F40">
            <w:pPr>
              <w:suppressLineNumbers/>
              <w:suppressAutoHyphens w:val="0"/>
              <w:spacing w:after="0" w:line="240" w:lineRule="auto"/>
              <w:jc w:val="center"/>
              <w:rPr>
                <w:rFonts w:ascii="Marianne" w:eastAsia="Lucida Sans Unicode" w:hAnsi="Marianne" w:cs="Tahoma"/>
                <w:color w:val="auto"/>
                <w:sz w:val="18"/>
                <w:szCs w:val="18"/>
                <w:lang w:eastAsia="fr-FR"/>
              </w:rPr>
            </w:pPr>
          </w:p>
        </w:tc>
        <w:tc>
          <w:tcPr>
            <w:tcW w:w="915" w:type="dxa"/>
            <w:tcBorders>
              <w:left w:val="single" w:sz="2" w:space="0" w:color="000000"/>
              <w:bottom w:val="single" w:sz="2" w:space="0" w:color="000000"/>
            </w:tcBorders>
            <w:shd w:val="clear" w:color="auto" w:fill="auto"/>
            <w:tcMar>
              <w:left w:w="54" w:type="dxa"/>
            </w:tcMar>
          </w:tcPr>
          <w:p w:rsidR="00401F40" w:rsidRPr="00A959E3" w:rsidRDefault="00401F40" w:rsidP="00401F40">
            <w:pPr>
              <w:suppressLineNumbers/>
              <w:suppressAutoHyphens w:val="0"/>
              <w:spacing w:after="0" w:line="240" w:lineRule="auto"/>
              <w:jc w:val="center"/>
              <w:rPr>
                <w:rFonts w:ascii="Marianne" w:eastAsia="Lucida Sans Unicode" w:hAnsi="Marianne" w:cs="Tahoma"/>
                <w:color w:val="auto"/>
                <w:sz w:val="18"/>
                <w:szCs w:val="18"/>
                <w:lang w:eastAsia="fr-FR"/>
              </w:rPr>
            </w:pPr>
          </w:p>
        </w:tc>
        <w:tc>
          <w:tcPr>
            <w:tcW w:w="1054" w:type="dxa"/>
            <w:tcBorders>
              <w:left w:val="single" w:sz="2" w:space="0" w:color="000000"/>
              <w:bottom w:val="single" w:sz="2" w:space="0" w:color="000000"/>
              <w:right w:val="single" w:sz="2" w:space="0" w:color="000000"/>
            </w:tcBorders>
            <w:shd w:val="clear" w:color="auto" w:fill="auto"/>
            <w:tcMar>
              <w:left w:w="54" w:type="dxa"/>
            </w:tcMar>
          </w:tcPr>
          <w:p w:rsidR="00401F40" w:rsidRPr="00A959E3" w:rsidRDefault="00401F40" w:rsidP="00401F40">
            <w:pPr>
              <w:suppressLineNumbers/>
              <w:suppressAutoHyphens w:val="0"/>
              <w:spacing w:after="0" w:line="240" w:lineRule="auto"/>
              <w:jc w:val="center"/>
              <w:rPr>
                <w:rFonts w:ascii="Marianne" w:eastAsia="Lucida Sans Unicode" w:hAnsi="Marianne" w:cs="Tahoma"/>
                <w:color w:val="auto"/>
                <w:sz w:val="18"/>
                <w:szCs w:val="18"/>
                <w:lang w:eastAsia="fr-FR"/>
              </w:rPr>
            </w:pPr>
          </w:p>
        </w:tc>
      </w:tr>
    </w:tbl>
    <w:p w:rsidR="00553B69" w:rsidRDefault="00553B69" w:rsidP="002B37CD">
      <w:pPr>
        <w:keepNext/>
        <w:keepLines/>
        <w:spacing w:before="200" w:after="120"/>
        <w:outlineLvl w:val="1"/>
        <w:rPr>
          <w:rFonts w:ascii="Marianne" w:hAnsi="Marianne"/>
          <w:sz w:val="20"/>
          <w:szCs w:val="20"/>
        </w:rPr>
      </w:pPr>
    </w:p>
    <w:sectPr w:rsidR="00553B69" w:rsidSect="002F0478">
      <w:headerReference w:type="even" r:id="rId11"/>
      <w:headerReference w:type="default" r:id="rId12"/>
      <w:footerReference w:type="even" r:id="rId13"/>
      <w:footerReference w:type="default" r:id="rId14"/>
      <w:headerReference w:type="first" r:id="rId15"/>
      <w:footerReference w:type="first" r:id="rId16"/>
      <w:pgSz w:w="11906" w:h="16838"/>
      <w:pgMar w:top="851" w:right="991"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401" w:rsidRDefault="00A41401" w:rsidP="002F0478">
      <w:pPr>
        <w:spacing w:after="0" w:line="240" w:lineRule="auto"/>
      </w:pPr>
      <w:r>
        <w:separator/>
      </w:r>
    </w:p>
  </w:endnote>
  <w:endnote w:type="continuationSeparator" w:id="0">
    <w:p w:rsidR="00A41401" w:rsidRDefault="00A41401" w:rsidP="002F0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rianne">
    <w:panose1 w:val="02000000000000000000"/>
    <w:charset w:val="00"/>
    <w:family w:val="modern"/>
    <w:notTrueType/>
    <w:pitch w:val="variable"/>
    <w:sig w:usb0="0000000F"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tahoma;tahoma">
    <w:altName w:val="Century Gothic"/>
    <w:panose1 w:val="00000000000000000000"/>
    <w:charset w:val="00"/>
    <w:family w:val="roman"/>
    <w:notTrueType/>
    <w:pitch w:val="default"/>
  </w:font>
  <w:font w:name="Liberation Sans">
    <w:panose1 w:val="020B0604020202020204"/>
    <w:charset w:val="00"/>
    <w:family w:val="swiss"/>
    <w:pitch w:val="variable"/>
    <w:sig w:usb0="E0000AFF" w:usb1="500078FF" w:usb2="00000021" w:usb3="00000000" w:csb0="000001B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404" w:rsidRDefault="0025340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9225083"/>
      <w:docPartObj>
        <w:docPartGallery w:val="Page Numbers (Bottom of Page)"/>
        <w:docPartUnique/>
      </w:docPartObj>
    </w:sdtPr>
    <w:sdtEndPr/>
    <w:sdtContent>
      <w:p w:rsidR="002F0478" w:rsidRDefault="002F0478">
        <w:pPr>
          <w:pStyle w:val="Pieddepage"/>
          <w:jc w:val="center"/>
        </w:pPr>
        <w:r>
          <w:fldChar w:fldCharType="begin"/>
        </w:r>
        <w:r>
          <w:instrText>PAGE   \* MERGEFORMAT</w:instrText>
        </w:r>
        <w:r>
          <w:fldChar w:fldCharType="separate"/>
        </w:r>
        <w:r w:rsidR="00006EEC">
          <w:rPr>
            <w:noProof/>
          </w:rPr>
          <w:t>2</w:t>
        </w:r>
        <w:r>
          <w:fldChar w:fldCharType="end"/>
        </w:r>
        <w:r>
          <w:t>/</w:t>
        </w:r>
        <w:r w:rsidR="00006EEC">
          <w:fldChar w:fldCharType="begin"/>
        </w:r>
        <w:r w:rsidR="00006EEC">
          <w:instrText xml:space="preserve"> NUMPAGES  \* Arabic  \* MERGEFORMAT </w:instrText>
        </w:r>
        <w:r w:rsidR="00006EEC">
          <w:fldChar w:fldCharType="separate"/>
        </w:r>
        <w:r w:rsidR="00006EEC">
          <w:rPr>
            <w:noProof/>
          </w:rPr>
          <w:t>5</w:t>
        </w:r>
        <w:r w:rsidR="00006EEC">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404" w:rsidRDefault="0025340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401" w:rsidRDefault="00A41401" w:rsidP="002F0478">
      <w:pPr>
        <w:spacing w:after="0" w:line="240" w:lineRule="auto"/>
      </w:pPr>
      <w:r>
        <w:separator/>
      </w:r>
    </w:p>
  </w:footnote>
  <w:footnote w:type="continuationSeparator" w:id="0">
    <w:p w:rsidR="00A41401" w:rsidRDefault="00A41401" w:rsidP="002F04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404" w:rsidRDefault="0025340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404" w:rsidRDefault="0025340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404" w:rsidRDefault="0025340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2B0B"/>
    <w:multiLevelType w:val="hybridMultilevel"/>
    <w:tmpl w:val="8424D004"/>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A84E88"/>
    <w:multiLevelType w:val="multilevel"/>
    <w:tmpl w:val="1D582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B1A7E"/>
    <w:multiLevelType w:val="hybridMultilevel"/>
    <w:tmpl w:val="0620616E"/>
    <w:lvl w:ilvl="0" w:tplc="0BF658BE">
      <w:start w:val="5"/>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C00D71"/>
    <w:multiLevelType w:val="hybridMultilevel"/>
    <w:tmpl w:val="8FC294D0"/>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25237D"/>
    <w:multiLevelType w:val="hybridMultilevel"/>
    <w:tmpl w:val="4D66B284"/>
    <w:lvl w:ilvl="0" w:tplc="3E664B46">
      <w:numFmt w:val="bullet"/>
      <w:lvlText w:val=""/>
      <w:lvlJc w:val="left"/>
      <w:pPr>
        <w:ind w:left="720" w:hanging="360"/>
      </w:pPr>
      <w:rPr>
        <w:rFonts w:ascii="Wingdings" w:eastAsia="Times New Roman" w:hAnsi="Wingdings"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9030C7"/>
    <w:multiLevelType w:val="hybridMultilevel"/>
    <w:tmpl w:val="0110384A"/>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AD7C47"/>
    <w:multiLevelType w:val="multilevel"/>
    <w:tmpl w:val="E36EB57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7" w15:restartNumberingAfterBreak="0">
    <w:nsid w:val="22084207"/>
    <w:multiLevelType w:val="hybridMultilevel"/>
    <w:tmpl w:val="A886BF5E"/>
    <w:lvl w:ilvl="0" w:tplc="87EE29B2">
      <w:numFmt w:val="bullet"/>
      <w:lvlText w:val="-"/>
      <w:lvlJc w:val="left"/>
      <w:pPr>
        <w:ind w:left="1211" w:hanging="360"/>
      </w:pPr>
      <w:rPr>
        <w:rFonts w:ascii="Marianne" w:eastAsia="SimSun" w:hAnsi="Marianne" w:cs="Mang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23DE2660"/>
    <w:multiLevelType w:val="hybridMultilevel"/>
    <w:tmpl w:val="EFBA4604"/>
    <w:lvl w:ilvl="0" w:tplc="040C000D">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9" w15:restartNumberingAfterBreak="0">
    <w:nsid w:val="3BFB4B91"/>
    <w:multiLevelType w:val="multilevel"/>
    <w:tmpl w:val="DC541734"/>
    <w:lvl w:ilvl="0">
      <w:start w:val="1"/>
      <w:numFmt w:val="decimal"/>
      <w:pStyle w:val="Titre1"/>
      <w:lvlText w:val="%1"/>
      <w:lvlJc w:val="left"/>
      <w:pPr>
        <w:ind w:left="432" w:hanging="432"/>
      </w:pPr>
      <w:rPr>
        <w:rFonts w:cs="Times New Roman"/>
      </w:rPr>
    </w:lvl>
    <w:lvl w:ilvl="1">
      <w:start w:val="1"/>
      <w:numFmt w:val="decimal"/>
      <w:pStyle w:val="Titre2"/>
      <w:lvlText w:val="%1.%2"/>
      <w:lvlJc w:val="left"/>
      <w:pPr>
        <w:ind w:left="576" w:hanging="576"/>
      </w:pPr>
      <w:rPr>
        <w:rFonts w:cs="Times New Roman"/>
      </w:rPr>
    </w:lvl>
    <w:lvl w:ilvl="2">
      <w:start w:val="1"/>
      <w:numFmt w:val="decimal"/>
      <w:pStyle w:val="Titre3"/>
      <w:lvlText w:val="%1.%2.%3"/>
      <w:lvlJc w:val="left"/>
      <w:pPr>
        <w:ind w:left="720" w:hanging="720"/>
      </w:pPr>
      <w:rPr>
        <w:rFonts w:cs="Times New Roman"/>
      </w:rPr>
    </w:lvl>
    <w:lvl w:ilvl="3">
      <w:start w:val="1"/>
      <w:numFmt w:val="decimal"/>
      <w:pStyle w:val="Titre4"/>
      <w:lvlText w:val="%1.%2.%3.%4"/>
      <w:lvlJc w:val="left"/>
      <w:pPr>
        <w:ind w:left="864" w:hanging="864"/>
      </w:pPr>
      <w:rPr>
        <w:rFonts w:cs="Times New Roman"/>
      </w:rPr>
    </w:lvl>
    <w:lvl w:ilvl="4">
      <w:start w:val="1"/>
      <w:numFmt w:val="decimal"/>
      <w:pStyle w:val="Titre5"/>
      <w:lvlText w:val="%1.%2.%3.%4.%5"/>
      <w:lvlJc w:val="left"/>
      <w:pPr>
        <w:ind w:left="1008" w:hanging="1008"/>
      </w:pPr>
      <w:rPr>
        <w:rFonts w:cs="Times New Roman"/>
      </w:rPr>
    </w:lvl>
    <w:lvl w:ilvl="5">
      <w:start w:val="1"/>
      <w:numFmt w:val="decimal"/>
      <w:pStyle w:val="Titre6"/>
      <w:lvlText w:val="%1.%2.%3.%4.%5.%6"/>
      <w:lvlJc w:val="left"/>
      <w:pPr>
        <w:ind w:left="1152" w:hanging="1152"/>
      </w:pPr>
      <w:rPr>
        <w:rFonts w:cs="Times New Roman"/>
      </w:rPr>
    </w:lvl>
    <w:lvl w:ilvl="6">
      <w:start w:val="1"/>
      <w:numFmt w:val="decimal"/>
      <w:pStyle w:val="Titre7"/>
      <w:lvlText w:val="%1.%2.%3.%4.%5.%6.%7"/>
      <w:lvlJc w:val="left"/>
      <w:pPr>
        <w:ind w:left="1296" w:hanging="1296"/>
      </w:pPr>
      <w:rPr>
        <w:rFonts w:cs="Times New Roman"/>
      </w:rPr>
    </w:lvl>
    <w:lvl w:ilvl="7">
      <w:start w:val="1"/>
      <w:numFmt w:val="decimal"/>
      <w:pStyle w:val="Titre8"/>
      <w:lvlText w:val="%1.%2.%3.%4.%5.%6.%7.%8"/>
      <w:lvlJc w:val="left"/>
      <w:pPr>
        <w:ind w:left="1440" w:hanging="1440"/>
      </w:pPr>
      <w:rPr>
        <w:rFonts w:cs="Times New Roman"/>
      </w:rPr>
    </w:lvl>
    <w:lvl w:ilvl="8">
      <w:start w:val="1"/>
      <w:numFmt w:val="decimal"/>
      <w:pStyle w:val="Titre9"/>
      <w:lvlText w:val="%1.%2.%3.%4.%5.%6.%7.%8.%9"/>
      <w:lvlJc w:val="left"/>
      <w:pPr>
        <w:ind w:left="1584" w:hanging="1584"/>
      </w:pPr>
      <w:rPr>
        <w:rFonts w:cs="Times New Roman"/>
      </w:rPr>
    </w:lvl>
  </w:abstractNum>
  <w:abstractNum w:abstractNumId="10" w15:restartNumberingAfterBreak="0">
    <w:nsid w:val="4B66460A"/>
    <w:multiLevelType w:val="hybridMultilevel"/>
    <w:tmpl w:val="D432223A"/>
    <w:lvl w:ilvl="0" w:tplc="BD5CF93A">
      <w:numFmt w:val="bullet"/>
      <w:lvlText w:val=""/>
      <w:lvlJc w:val="left"/>
      <w:pPr>
        <w:ind w:left="420" w:hanging="360"/>
      </w:pPr>
      <w:rPr>
        <w:rFonts w:ascii="Symbol" w:eastAsia="Times New Roman" w:hAnsi="Symbol"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1" w15:restartNumberingAfterBreak="0">
    <w:nsid w:val="51B1494D"/>
    <w:multiLevelType w:val="hybridMultilevel"/>
    <w:tmpl w:val="C9B6C216"/>
    <w:lvl w:ilvl="0" w:tplc="87EE29B2">
      <w:numFmt w:val="bullet"/>
      <w:lvlText w:val="-"/>
      <w:lvlJc w:val="left"/>
      <w:pPr>
        <w:ind w:left="2136" w:hanging="360"/>
      </w:pPr>
      <w:rPr>
        <w:rFonts w:ascii="Marianne" w:eastAsia="SimSun" w:hAnsi="Marianne" w:cs="Manga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2" w15:restartNumberingAfterBreak="0">
    <w:nsid w:val="5AB76F29"/>
    <w:multiLevelType w:val="hybridMultilevel"/>
    <w:tmpl w:val="CB3C6496"/>
    <w:lvl w:ilvl="0" w:tplc="040C0001">
      <w:start w:val="247"/>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0540AD1"/>
    <w:multiLevelType w:val="hybridMultilevel"/>
    <w:tmpl w:val="CF9E6616"/>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2A326FD"/>
    <w:multiLevelType w:val="hybridMultilevel"/>
    <w:tmpl w:val="F726342A"/>
    <w:lvl w:ilvl="0" w:tplc="87EE29B2">
      <w:numFmt w:val="bullet"/>
      <w:lvlText w:val="-"/>
      <w:lvlJc w:val="left"/>
      <w:pPr>
        <w:ind w:left="720" w:hanging="360"/>
      </w:pPr>
      <w:rPr>
        <w:rFonts w:ascii="Marianne" w:eastAsia="SimSun" w:hAnsi="Marianne"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4506A9F"/>
    <w:multiLevelType w:val="hybridMultilevel"/>
    <w:tmpl w:val="1826F0AE"/>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6F84EF7"/>
    <w:multiLevelType w:val="hybridMultilevel"/>
    <w:tmpl w:val="36E67E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4"/>
  </w:num>
  <w:num w:numId="4">
    <w:abstractNumId w:val="11"/>
  </w:num>
  <w:num w:numId="5">
    <w:abstractNumId w:val="7"/>
  </w:num>
  <w:num w:numId="6">
    <w:abstractNumId w:val="8"/>
  </w:num>
  <w:num w:numId="7">
    <w:abstractNumId w:val="9"/>
  </w:num>
  <w:num w:numId="8">
    <w:abstractNumId w:val="1"/>
  </w:num>
  <w:num w:numId="9">
    <w:abstractNumId w:val="9"/>
  </w:num>
  <w:num w:numId="10">
    <w:abstractNumId w:val="9"/>
  </w:num>
  <w:num w:numId="11">
    <w:abstractNumId w:val="0"/>
  </w:num>
  <w:num w:numId="12">
    <w:abstractNumId w:val="4"/>
  </w:num>
  <w:num w:numId="13">
    <w:abstractNumId w:val="3"/>
  </w:num>
  <w:num w:numId="14">
    <w:abstractNumId w:val="10"/>
  </w:num>
  <w:num w:numId="15">
    <w:abstractNumId w:val="5"/>
  </w:num>
  <w:num w:numId="16">
    <w:abstractNumId w:val="15"/>
  </w:num>
  <w:num w:numId="17">
    <w:abstractNumId w:val="13"/>
  </w:num>
  <w:num w:numId="18">
    <w:abstractNumId w:val="6"/>
  </w:num>
  <w:num w:numId="19">
    <w:abstractNumId w:val="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B25"/>
    <w:rsid w:val="00005BF8"/>
    <w:rsid w:val="00006EEC"/>
    <w:rsid w:val="0001188B"/>
    <w:rsid w:val="00032DC8"/>
    <w:rsid w:val="00041352"/>
    <w:rsid w:val="0006430E"/>
    <w:rsid w:val="00072EDD"/>
    <w:rsid w:val="00080089"/>
    <w:rsid w:val="000C45CE"/>
    <w:rsid w:val="001011EB"/>
    <w:rsid w:val="00121885"/>
    <w:rsid w:val="00137997"/>
    <w:rsid w:val="001404F8"/>
    <w:rsid w:val="00144666"/>
    <w:rsid w:val="001D3233"/>
    <w:rsid w:val="001E3286"/>
    <w:rsid w:val="00206DD6"/>
    <w:rsid w:val="00221247"/>
    <w:rsid w:val="002221EA"/>
    <w:rsid w:val="00253404"/>
    <w:rsid w:val="002602B9"/>
    <w:rsid w:val="00260484"/>
    <w:rsid w:val="00271D74"/>
    <w:rsid w:val="002B37CD"/>
    <w:rsid w:val="002C7CF0"/>
    <w:rsid w:val="002E382A"/>
    <w:rsid w:val="002E6D67"/>
    <w:rsid w:val="002F0478"/>
    <w:rsid w:val="00330319"/>
    <w:rsid w:val="00332CDB"/>
    <w:rsid w:val="003672D9"/>
    <w:rsid w:val="00397BED"/>
    <w:rsid w:val="00397D2B"/>
    <w:rsid w:val="003A04E0"/>
    <w:rsid w:val="00401F40"/>
    <w:rsid w:val="004471DA"/>
    <w:rsid w:val="004966D3"/>
    <w:rsid w:val="004A2C5E"/>
    <w:rsid w:val="004C4954"/>
    <w:rsid w:val="004D4E28"/>
    <w:rsid w:val="00501799"/>
    <w:rsid w:val="00553B69"/>
    <w:rsid w:val="00571E83"/>
    <w:rsid w:val="00592370"/>
    <w:rsid w:val="00597F60"/>
    <w:rsid w:val="005E0BDA"/>
    <w:rsid w:val="005E6220"/>
    <w:rsid w:val="00610121"/>
    <w:rsid w:val="00652878"/>
    <w:rsid w:val="00666357"/>
    <w:rsid w:val="006A3875"/>
    <w:rsid w:val="006B73EB"/>
    <w:rsid w:val="006C058A"/>
    <w:rsid w:val="006C43AE"/>
    <w:rsid w:val="006D31B4"/>
    <w:rsid w:val="006E6167"/>
    <w:rsid w:val="0070041E"/>
    <w:rsid w:val="007405C0"/>
    <w:rsid w:val="0075463D"/>
    <w:rsid w:val="0075671E"/>
    <w:rsid w:val="007600C9"/>
    <w:rsid w:val="007654B4"/>
    <w:rsid w:val="00782F4F"/>
    <w:rsid w:val="00783891"/>
    <w:rsid w:val="00790E2E"/>
    <w:rsid w:val="00793B77"/>
    <w:rsid w:val="00794488"/>
    <w:rsid w:val="007A28DB"/>
    <w:rsid w:val="007B22BD"/>
    <w:rsid w:val="007C0C26"/>
    <w:rsid w:val="007C3284"/>
    <w:rsid w:val="007F0D55"/>
    <w:rsid w:val="00830354"/>
    <w:rsid w:val="0083547E"/>
    <w:rsid w:val="00856E05"/>
    <w:rsid w:val="00867389"/>
    <w:rsid w:val="0087668E"/>
    <w:rsid w:val="008A5C56"/>
    <w:rsid w:val="008B7A87"/>
    <w:rsid w:val="008E08E8"/>
    <w:rsid w:val="008F3E2A"/>
    <w:rsid w:val="00904460"/>
    <w:rsid w:val="00926DC8"/>
    <w:rsid w:val="009370A0"/>
    <w:rsid w:val="009726B7"/>
    <w:rsid w:val="009823C2"/>
    <w:rsid w:val="009E3B25"/>
    <w:rsid w:val="00A358B2"/>
    <w:rsid w:val="00A41401"/>
    <w:rsid w:val="00A618F4"/>
    <w:rsid w:val="00A62D74"/>
    <w:rsid w:val="00A70F86"/>
    <w:rsid w:val="00A959E3"/>
    <w:rsid w:val="00AA6C1F"/>
    <w:rsid w:val="00AC3B0F"/>
    <w:rsid w:val="00B57FCB"/>
    <w:rsid w:val="00B62C2E"/>
    <w:rsid w:val="00B92EA2"/>
    <w:rsid w:val="00B95E6C"/>
    <w:rsid w:val="00BF6025"/>
    <w:rsid w:val="00C13474"/>
    <w:rsid w:val="00C6014E"/>
    <w:rsid w:val="00C77FD0"/>
    <w:rsid w:val="00CF170E"/>
    <w:rsid w:val="00CF53FC"/>
    <w:rsid w:val="00D117E8"/>
    <w:rsid w:val="00D74B21"/>
    <w:rsid w:val="00D80E3D"/>
    <w:rsid w:val="00DA29A1"/>
    <w:rsid w:val="00DC16ED"/>
    <w:rsid w:val="00DF3648"/>
    <w:rsid w:val="00E05762"/>
    <w:rsid w:val="00E272BD"/>
    <w:rsid w:val="00E872A8"/>
    <w:rsid w:val="00EF3FD1"/>
    <w:rsid w:val="00F15CE1"/>
    <w:rsid w:val="00F3513B"/>
    <w:rsid w:val="00FA11C0"/>
    <w:rsid w:val="00FB3C49"/>
    <w:rsid w:val="00FD6DA6"/>
    <w:rsid w:val="00FF33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9C7EDD9"/>
  <w15:chartTrackingRefBased/>
  <w15:docId w15:val="{A0AAD199-370C-4245-A6D6-10D249292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B25"/>
    <w:pPr>
      <w:suppressAutoHyphens/>
      <w:spacing w:after="200" w:line="276" w:lineRule="auto"/>
    </w:pPr>
    <w:rPr>
      <w:rFonts w:ascii="Calibri" w:eastAsia="Times New Roman" w:hAnsi="Calibri" w:cs="Times New Roman"/>
      <w:color w:val="00000A"/>
      <w:lang w:eastAsia="zh-CN"/>
    </w:rPr>
  </w:style>
  <w:style w:type="paragraph" w:styleId="Titre1">
    <w:name w:val="heading 1"/>
    <w:basedOn w:val="Normal"/>
    <w:next w:val="Normal"/>
    <w:link w:val="Titre1Car"/>
    <w:uiPriority w:val="99"/>
    <w:qFormat/>
    <w:rsid w:val="009E3B25"/>
    <w:pPr>
      <w:keepNext/>
      <w:keepLines/>
      <w:numPr>
        <w:numId w:val="1"/>
      </w:numPr>
      <w:spacing w:before="480" w:after="120"/>
      <w:outlineLvl w:val="0"/>
    </w:pPr>
    <w:rPr>
      <w:rFonts w:cs="Cambria"/>
      <w:b/>
      <w:bCs/>
      <w:color w:val="365F91"/>
      <w:sz w:val="28"/>
      <w:szCs w:val="28"/>
    </w:rPr>
  </w:style>
  <w:style w:type="paragraph" w:styleId="Titre2">
    <w:name w:val="heading 2"/>
    <w:basedOn w:val="Normal"/>
    <w:next w:val="Normal"/>
    <w:link w:val="Titre2Car1"/>
    <w:uiPriority w:val="99"/>
    <w:qFormat/>
    <w:rsid w:val="009E3B25"/>
    <w:pPr>
      <w:keepNext/>
      <w:keepLines/>
      <w:numPr>
        <w:ilvl w:val="1"/>
        <w:numId w:val="1"/>
      </w:numPr>
      <w:spacing w:before="200" w:after="120"/>
      <w:jc w:val="both"/>
      <w:outlineLvl w:val="1"/>
    </w:pPr>
    <w:rPr>
      <w:rFonts w:cs="Cambria"/>
      <w:b/>
      <w:bCs/>
      <w:color w:val="4F81BD"/>
      <w:sz w:val="26"/>
      <w:szCs w:val="26"/>
    </w:rPr>
  </w:style>
  <w:style w:type="paragraph" w:styleId="Titre3">
    <w:name w:val="heading 3"/>
    <w:basedOn w:val="Normal"/>
    <w:next w:val="Normal"/>
    <w:link w:val="Titre3Car"/>
    <w:uiPriority w:val="99"/>
    <w:qFormat/>
    <w:rsid w:val="009E3B25"/>
    <w:pPr>
      <w:keepNext/>
      <w:keepLines/>
      <w:numPr>
        <w:ilvl w:val="2"/>
        <w:numId w:val="1"/>
      </w:numPr>
      <w:spacing w:before="200" w:after="120"/>
      <w:jc w:val="both"/>
      <w:outlineLvl w:val="2"/>
    </w:pPr>
    <w:rPr>
      <w:rFonts w:ascii="Cambria" w:hAnsi="Cambria" w:cs="Cambria"/>
      <w:b/>
      <w:bCs/>
      <w:color w:val="4F81BD"/>
    </w:rPr>
  </w:style>
  <w:style w:type="paragraph" w:styleId="Titre4">
    <w:name w:val="heading 4"/>
    <w:basedOn w:val="Normal"/>
    <w:next w:val="Normal"/>
    <w:link w:val="Titre4Car"/>
    <w:uiPriority w:val="99"/>
    <w:qFormat/>
    <w:rsid w:val="009E3B25"/>
    <w:pPr>
      <w:keepNext/>
      <w:keepLines/>
      <w:numPr>
        <w:ilvl w:val="3"/>
        <w:numId w:val="1"/>
      </w:numPr>
      <w:spacing w:before="200" w:after="0"/>
      <w:outlineLvl w:val="3"/>
    </w:pPr>
    <w:rPr>
      <w:rFonts w:ascii="Cambria" w:hAnsi="Cambria" w:cs="Cambria"/>
      <w:b/>
      <w:bCs/>
      <w:i/>
      <w:iCs/>
      <w:color w:val="4F81BD"/>
    </w:rPr>
  </w:style>
  <w:style w:type="paragraph" w:styleId="Titre5">
    <w:name w:val="heading 5"/>
    <w:basedOn w:val="Normal"/>
    <w:next w:val="Normal"/>
    <w:link w:val="Titre5Car"/>
    <w:uiPriority w:val="99"/>
    <w:qFormat/>
    <w:rsid w:val="009E3B25"/>
    <w:pPr>
      <w:keepNext/>
      <w:keepLines/>
      <w:numPr>
        <w:ilvl w:val="4"/>
        <w:numId w:val="1"/>
      </w:numPr>
      <w:spacing w:before="200" w:after="0"/>
      <w:outlineLvl w:val="4"/>
    </w:pPr>
    <w:rPr>
      <w:rFonts w:ascii="Cambria" w:hAnsi="Cambria"/>
      <w:color w:val="243F60"/>
    </w:rPr>
  </w:style>
  <w:style w:type="paragraph" w:styleId="Titre6">
    <w:name w:val="heading 6"/>
    <w:basedOn w:val="Normal"/>
    <w:next w:val="Normal"/>
    <w:link w:val="Titre6Car"/>
    <w:uiPriority w:val="99"/>
    <w:qFormat/>
    <w:rsid w:val="009E3B25"/>
    <w:pPr>
      <w:keepNext/>
      <w:keepLines/>
      <w:numPr>
        <w:ilvl w:val="5"/>
        <w:numId w:val="1"/>
      </w:numPr>
      <w:spacing w:before="200" w:after="0"/>
      <w:outlineLvl w:val="5"/>
    </w:pPr>
    <w:rPr>
      <w:rFonts w:ascii="Cambria" w:hAnsi="Cambria" w:cs="Cambria"/>
      <w:i/>
      <w:iCs/>
      <w:color w:val="243F60"/>
    </w:rPr>
  </w:style>
  <w:style w:type="paragraph" w:styleId="Titre7">
    <w:name w:val="heading 7"/>
    <w:basedOn w:val="Normal"/>
    <w:next w:val="Normal"/>
    <w:link w:val="Titre7Car"/>
    <w:uiPriority w:val="99"/>
    <w:qFormat/>
    <w:rsid w:val="009E3B25"/>
    <w:pPr>
      <w:keepNext/>
      <w:keepLines/>
      <w:numPr>
        <w:ilvl w:val="6"/>
        <w:numId w:val="1"/>
      </w:numPr>
      <w:spacing w:before="200" w:after="0"/>
      <w:outlineLvl w:val="6"/>
    </w:pPr>
    <w:rPr>
      <w:rFonts w:ascii="Cambria" w:hAnsi="Cambria" w:cs="Cambria"/>
      <w:i/>
      <w:iCs/>
      <w:color w:val="404040"/>
    </w:rPr>
  </w:style>
  <w:style w:type="paragraph" w:styleId="Titre8">
    <w:name w:val="heading 8"/>
    <w:basedOn w:val="Normal"/>
    <w:next w:val="Normal"/>
    <w:link w:val="Titre8Car"/>
    <w:uiPriority w:val="99"/>
    <w:qFormat/>
    <w:rsid w:val="009E3B25"/>
    <w:pPr>
      <w:keepNext/>
      <w:keepLines/>
      <w:numPr>
        <w:ilvl w:val="7"/>
        <w:numId w:val="1"/>
      </w:numPr>
      <w:spacing w:before="200" w:after="0"/>
      <w:outlineLvl w:val="7"/>
    </w:pPr>
    <w:rPr>
      <w:rFonts w:ascii="Cambria" w:hAnsi="Cambria" w:cs="Cambria"/>
      <w:color w:val="404040"/>
      <w:sz w:val="20"/>
      <w:szCs w:val="20"/>
    </w:rPr>
  </w:style>
  <w:style w:type="paragraph" w:styleId="Titre9">
    <w:name w:val="heading 9"/>
    <w:basedOn w:val="Normal"/>
    <w:next w:val="Normal"/>
    <w:link w:val="Titre9Car"/>
    <w:uiPriority w:val="99"/>
    <w:qFormat/>
    <w:rsid w:val="009E3B25"/>
    <w:pPr>
      <w:keepNext/>
      <w:keepLines/>
      <w:numPr>
        <w:ilvl w:val="8"/>
        <w:numId w:val="1"/>
      </w:numPr>
      <w:spacing w:before="200" w:after="0"/>
      <w:outlineLvl w:val="8"/>
    </w:pPr>
    <w:rPr>
      <w:rFonts w:ascii="Cambria" w:hAnsi="Cambria" w:cs="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9E3B25"/>
    <w:rPr>
      <w:rFonts w:ascii="Calibri" w:eastAsia="Times New Roman" w:hAnsi="Calibri" w:cs="Cambria"/>
      <w:b/>
      <w:bCs/>
      <w:color w:val="365F91"/>
      <w:sz w:val="28"/>
      <w:szCs w:val="28"/>
      <w:lang w:eastAsia="zh-CN"/>
    </w:rPr>
  </w:style>
  <w:style w:type="character" w:customStyle="1" w:styleId="Titre2Car">
    <w:name w:val="Titre 2 Car"/>
    <w:basedOn w:val="Policepardfaut"/>
    <w:uiPriority w:val="9"/>
    <w:semiHidden/>
    <w:rsid w:val="009E3B25"/>
    <w:rPr>
      <w:rFonts w:asciiTheme="majorHAnsi" w:eastAsiaTheme="majorEastAsia" w:hAnsiTheme="majorHAnsi" w:cstheme="majorBidi"/>
      <w:color w:val="2E74B5" w:themeColor="accent1" w:themeShade="BF"/>
      <w:sz w:val="26"/>
      <w:szCs w:val="26"/>
      <w:lang w:eastAsia="zh-CN"/>
    </w:rPr>
  </w:style>
  <w:style w:type="character" w:customStyle="1" w:styleId="Titre3Car">
    <w:name w:val="Titre 3 Car"/>
    <w:basedOn w:val="Policepardfaut"/>
    <w:link w:val="Titre3"/>
    <w:uiPriority w:val="99"/>
    <w:rsid w:val="009E3B25"/>
    <w:rPr>
      <w:rFonts w:ascii="Cambria" w:eastAsia="Times New Roman" w:hAnsi="Cambria" w:cs="Cambria"/>
      <w:b/>
      <w:bCs/>
      <w:color w:val="4F81BD"/>
      <w:lang w:eastAsia="zh-CN"/>
    </w:rPr>
  </w:style>
  <w:style w:type="character" w:customStyle="1" w:styleId="Titre4Car">
    <w:name w:val="Titre 4 Car"/>
    <w:basedOn w:val="Policepardfaut"/>
    <w:link w:val="Titre4"/>
    <w:uiPriority w:val="99"/>
    <w:rsid w:val="009E3B25"/>
    <w:rPr>
      <w:rFonts w:ascii="Cambria" w:eastAsia="Times New Roman" w:hAnsi="Cambria" w:cs="Cambria"/>
      <w:b/>
      <w:bCs/>
      <w:i/>
      <w:iCs/>
      <w:color w:val="4F81BD"/>
      <w:lang w:eastAsia="zh-CN"/>
    </w:rPr>
  </w:style>
  <w:style w:type="character" w:customStyle="1" w:styleId="Titre5Car">
    <w:name w:val="Titre 5 Car"/>
    <w:basedOn w:val="Policepardfaut"/>
    <w:link w:val="Titre5"/>
    <w:uiPriority w:val="99"/>
    <w:rsid w:val="009E3B25"/>
    <w:rPr>
      <w:rFonts w:ascii="Cambria" w:eastAsia="Times New Roman" w:hAnsi="Cambria" w:cs="Times New Roman"/>
      <w:color w:val="243F60"/>
      <w:lang w:eastAsia="zh-CN"/>
    </w:rPr>
  </w:style>
  <w:style w:type="character" w:customStyle="1" w:styleId="Titre6Car">
    <w:name w:val="Titre 6 Car"/>
    <w:basedOn w:val="Policepardfaut"/>
    <w:link w:val="Titre6"/>
    <w:uiPriority w:val="99"/>
    <w:rsid w:val="009E3B25"/>
    <w:rPr>
      <w:rFonts w:ascii="Cambria" w:eastAsia="Times New Roman" w:hAnsi="Cambria" w:cs="Cambria"/>
      <w:i/>
      <w:iCs/>
      <w:color w:val="243F60"/>
      <w:lang w:eastAsia="zh-CN"/>
    </w:rPr>
  </w:style>
  <w:style w:type="character" w:customStyle="1" w:styleId="Titre7Car">
    <w:name w:val="Titre 7 Car"/>
    <w:basedOn w:val="Policepardfaut"/>
    <w:link w:val="Titre7"/>
    <w:uiPriority w:val="99"/>
    <w:rsid w:val="009E3B25"/>
    <w:rPr>
      <w:rFonts w:ascii="Cambria" w:eastAsia="Times New Roman" w:hAnsi="Cambria" w:cs="Cambria"/>
      <w:i/>
      <w:iCs/>
      <w:color w:val="404040"/>
      <w:lang w:eastAsia="zh-CN"/>
    </w:rPr>
  </w:style>
  <w:style w:type="character" w:customStyle="1" w:styleId="Titre8Car">
    <w:name w:val="Titre 8 Car"/>
    <w:basedOn w:val="Policepardfaut"/>
    <w:link w:val="Titre8"/>
    <w:uiPriority w:val="99"/>
    <w:rsid w:val="009E3B25"/>
    <w:rPr>
      <w:rFonts w:ascii="Cambria" w:eastAsia="Times New Roman" w:hAnsi="Cambria" w:cs="Cambria"/>
      <w:color w:val="404040"/>
      <w:sz w:val="20"/>
      <w:szCs w:val="20"/>
      <w:lang w:eastAsia="zh-CN"/>
    </w:rPr>
  </w:style>
  <w:style w:type="character" w:customStyle="1" w:styleId="Titre9Car">
    <w:name w:val="Titre 9 Car"/>
    <w:basedOn w:val="Policepardfaut"/>
    <w:link w:val="Titre9"/>
    <w:uiPriority w:val="99"/>
    <w:rsid w:val="009E3B25"/>
    <w:rPr>
      <w:rFonts w:ascii="Cambria" w:eastAsia="Times New Roman" w:hAnsi="Cambria" w:cs="Cambria"/>
      <w:i/>
      <w:iCs/>
      <w:color w:val="404040"/>
      <w:sz w:val="20"/>
      <w:szCs w:val="20"/>
      <w:lang w:eastAsia="zh-CN"/>
    </w:rPr>
  </w:style>
  <w:style w:type="character" w:customStyle="1" w:styleId="Titre2Car1">
    <w:name w:val="Titre 2 Car1"/>
    <w:basedOn w:val="Policepardfaut"/>
    <w:link w:val="Titre2"/>
    <w:uiPriority w:val="99"/>
    <w:locked/>
    <w:rsid w:val="009E3B25"/>
    <w:rPr>
      <w:rFonts w:ascii="Calibri" w:eastAsia="Times New Roman" w:hAnsi="Calibri" w:cs="Cambria"/>
      <w:b/>
      <w:bCs/>
      <w:color w:val="4F81BD"/>
      <w:sz w:val="26"/>
      <w:szCs w:val="26"/>
      <w:lang w:eastAsia="zh-CN"/>
    </w:rPr>
  </w:style>
  <w:style w:type="paragraph" w:styleId="Paragraphedeliste">
    <w:name w:val="List Paragraph"/>
    <w:basedOn w:val="Normal"/>
    <w:uiPriority w:val="34"/>
    <w:qFormat/>
    <w:rsid w:val="00221247"/>
    <w:pPr>
      <w:ind w:left="720"/>
      <w:contextualSpacing/>
    </w:pPr>
  </w:style>
  <w:style w:type="paragraph" w:customStyle="1" w:styleId="Standard">
    <w:name w:val="Standard"/>
    <w:rsid w:val="007654B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contenu-de-cadre">
    <w:name w:val="contenu-de-cadre"/>
    <w:basedOn w:val="Normal"/>
    <w:rsid w:val="007654B4"/>
    <w:pPr>
      <w:suppressAutoHyphens w:val="0"/>
      <w:spacing w:before="100" w:beforeAutospacing="1" w:after="119" w:line="240" w:lineRule="auto"/>
    </w:pPr>
    <w:rPr>
      <w:rFonts w:ascii="Times New Roman" w:hAnsi="Times New Roman"/>
      <w:color w:val="auto"/>
      <w:sz w:val="24"/>
      <w:szCs w:val="24"/>
      <w:lang w:eastAsia="fr-FR"/>
    </w:rPr>
  </w:style>
  <w:style w:type="paragraph" w:styleId="NormalWeb">
    <w:name w:val="Normal (Web)"/>
    <w:basedOn w:val="Normal"/>
    <w:uiPriority w:val="99"/>
    <w:unhideWhenUsed/>
    <w:rsid w:val="007654B4"/>
    <w:pPr>
      <w:suppressAutoHyphens w:val="0"/>
      <w:spacing w:before="100" w:beforeAutospacing="1" w:after="119" w:line="240" w:lineRule="auto"/>
    </w:pPr>
    <w:rPr>
      <w:rFonts w:ascii="Times New Roman" w:hAnsi="Times New Roman"/>
      <w:color w:val="auto"/>
      <w:sz w:val="24"/>
      <w:szCs w:val="24"/>
      <w:lang w:eastAsia="fr-FR"/>
    </w:rPr>
  </w:style>
  <w:style w:type="table" w:styleId="Grilledutableau">
    <w:name w:val="Table Grid"/>
    <w:basedOn w:val="TableauNormal"/>
    <w:uiPriority w:val="39"/>
    <w:rsid w:val="007654B4"/>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formulaire">
    <w:name w:val="normal formulaire"/>
    <w:basedOn w:val="Normal"/>
    <w:qFormat/>
    <w:rsid w:val="0083547E"/>
    <w:pPr>
      <w:suppressAutoHyphens w:val="0"/>
      <w:spacing w:after="0" w:line="240" w:lineRule="auto"/>
      <w:jc w:val="both"/>
    </w:pPr>
    <w:rPr>
      <w:rFonts w:ascii="Tahoma" w:eastAsia="Lucida Sans Unicode" w:hAnsi="Tahoma" w:cs="Tahoma"/>
      <w:color w:val="auto"/>
      <w:sz w:val="16"/>
      <w:szCs w:val="16"/>
      <w:lang w:eastAsia="fr-FR"/>
    </w:rPr>
  </w:style>
  <w:style w:type="paragraph" w:styleId="Textedebulles">
    <w:name w:val="Balloon Text"/>
    <w:basedOn w:val="Normal"/>
    <w:link w:val="TextedebullesCar"/>
    <w:uiPriority w:val="99"/>
    <w:semiHidden/>
    <w:unhideWhenUsed/>
    <w:rsid w:val="007A28D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A28DB"/>
    <w:rPr>
      <w:rFonts w:ascii="Segoe UI" w:eastAsia="Times New Roman" w:hAnsi="Segoe UI" w:cs="Segoe UI"/>
      <w:color w:val="00000A"/>
      <w:sz w:val="18"/>
      <w:szCs w:val="18"/>
      <w:lang w:eastAsia="zh-CN"/>
    </w:rPr>
  </w:style>
  <w:style w:type="paragraph" w:styleId="En-tte">
    <w:name w:val="header"/>
    <w:basedOn w:val="Normal"/>
    <w:link w:val="En-tteCar"/>
    <w:uiPriority w:val="99"/>
    <w:unhideWhenUsed/>
    <w:rsid w:val="002F0478"/>
    <w:pPr>
      <w:tabs>
        <w:tab w:val="center" w:pos="4536"/>
        <w:tab w:val="right" w:pos="9072"/>
      </w:tabs>
      <w:spacing w:after="0" w:line="240" w:lineRule="auto"/>
    </w:pPr>
  </w:style>
  <w:style w:type="character" w:customStyle="1" w:styleId="En-tteCar">
    <w:name w:val="En-tête Car"/>
    <w:basedOn w:val="Policepardfaut"/>
    <w:link w:val="En-tte"/>
    <w:uiPriority w:val="99"/>
    <w:rsid w:val="002F0478"/>
    <w:rPr>
      <w:rFonts w:ascii="Calibri" w:eastAsia="Times New Roman" w:hAnsi="Calibri" w:cs="Times New Roman"/>
      <w:color w:val="00000A"/>
      <w:lang w:eastAsia="zh-CN"/>
    </w:rPr>
  </w:style>
  <w:style w:type="paragraph" w:styleId="Pieddepage">
    <w:name w:val="footer"/>
    <w:basedOn w:val="Normal"/>
    <w:link w:val="PieddepageCar"/>
    <w:uiPriority w:val="99"/>
    <w:unhideWhenUsed/>
    <w:rsid w:val="002F04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0478"/>
    <w:rPr>
      <w:rFonts w:ascii="Calibri" w:eastAsia="Times New Roman" w:hAnsi="Calibri" w:cs="Times New Roman"/>
      <w:color w:val="00000A"/>
      <w:lang w:eastAsia="zh-CN"/>
    </w:rPr>
  </w:style>
  <w:style w:type="character" w:styleId="Lienhypertexte">
    <w:name w:val="Hyperlink"/>
    <w:basedOn w:val="Policepardfaut"/>
    <w:rsid w:val="0087668E"/>
    <w:rPr>
      <w:color w:val="0563C1"/>
      <w:u w:val="single"/>
    </w:rPr>
  </w:style>
  <w:style w:type="paragraph" w:customStyle="1" w:styleId="western">
    <w:name w:val="western"/>
    <w:basedOn w:val="Normal"/>
    <w:rsid w:val="008E08E8"/>
    <w:pPr>
      <w:suppressAutoHyphens w:val="0"/>
      <w:spacing w:before="100" w:beforeAutospacing="1" w:after="142" w:line="288" w:lineRule="auto"/>
    </w:pPr>
    <w:rPr>
      <w:rFonts w:ascii="Times New Roman" w:hAnsi="Times New Roman"/>
      <w:color w:val="auto"/>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997339">
      <w:bodyDiv w:val="1"/>
      <w:marLeft w:val="0"/>
      <w:marRight w:val="0"/>
      <w:marTop w:val="0"/>
      <w:marBottom w:val="0"/>
      <w:divBdr>
        <w:top w:val="none" w:sz="0" w:space="0" w:color="auto"/>
        <w:left w:val="none" w:sz="0" w:space="0" w:color="auto"/>
        <w:bottom w:val="none" w:sz="0" w:space="0" w:color="auto"/>
        <w:right w:val="none" w:sz="0" w:space="0" w:color="auto"/>
      </w:divBdr>
    </w:div>
    <w:div w:id="657079615">
      <w:bodyDiv w:val="1"/>
      <w:marLeft w:val="0"/>
      <w:marRight w:val="0"/>
      <w:marTop w:val="0"/>
      <w:marBottom w:val="0"/>
      <w:divBdr>
        <w:top w:val="none" w:sz="0" w:space="0" w:color="auto"/>
        <w:left w:val="none" w:sz="0" w:space="0" w:color="auto"/>
        <w:bottom w:val="none" w:sz="0" w:space="0" w:color="auto"/>
        <w:right w:val="none" w:sz="0" w:space="0" w:color="auto"/>
      </w:divBdr>
    </w:div>
    <w:div w:id="835611178">
      <w:bodyDiv w:val="1"/>
      <w:marLeft w:val="0"/>
      <w:marRight w:val="0"/>
      <w:marTop w:val="0"/>
      <w:marBottom w:val="0"/>
      <w:divBdr>
        <w:top w:val="none" w:sz="0" w:space="0" w:color="auto"/>
        <w:left w:val="none" w:sz="0" w:space="0" w:color="auto"/>
        <w:bottom w:val="none" w:sz="0" w:space="0" w:color="auto"/>
        <w:right w:val="none" w:sz="0" w:space="0" w:color="auto"/>
      </w:divBdr>
    </w:div>
    <w:div w:id="839735605">
      <w:bodyDiv w:val="1"/>
      <w:marLeft w:val="0"/>
      <w:marRight w:val="0"/>
      <w:marTop w:val="0"/>
      <w:marBottom w:val="0"/>
      <w:divBdr>
        <w:top w:val="none" w:sz="0" w:space="0" w:color="auto"/>
        <w:left w:val="none" w:sz="0" w:space="0" w:color="auto"/>
        <w:bottom w:val="none" w:sz="0" w:space="0" w:color="auto"/>
        <w:right w:val="none" w:sz="0" w:space="0" w:color="auto"/>
      </w:divBdr>
    </w:div>
    <w:div w:id="985863901">
      <w:bodyDiv w:val="1"/>
      <w:marLeft w:val="0"/>
      <w:marRight w:val="0"/>
      <w:marTop w:val="0"/>
      <w:marBottom w:val="0"/>
      <w:divBdr>
        <w:top w:val="none" w:sz="0" w:space="0" w:color="auto"/>
        <w:left w:val="none" w:sz="0" w:space="0" w:color="auto"/>
        <w:bottom w:val="none" w:sz="0" w:space="0" w:color="auto"/>
        <w:right w:val="none" w:sz="0" w:space="0" w:color="auto"/>
      </w:divBdr>
    </w:div>
    <w:div w:id="1142892978">
      <w:bodyDiv w:val="1"/>
      <w:marLeft w:val="0"/>
      <w:marRight w:val="0"/>
      <w:marTop w:val="0"/>
      <w:marBottom w:val="0"/>
      <w:divBdr>
        <w:top w:val="none" w:sz="0" w:space="0" w:color="auto"/>
        <w:left w:val="none" w:sz="0" w:space="0" w:color="auto"/>
        <w:bottom w:val="none" w:sz="0" w:space="0" w:color="auto"/>
        <w:right w:val="none" w:sz="0" w:space="0" w:color="auto"/>
      </w:divBdr>
    </w:div>
    <w:div w:id="1274556220">
      <w:bodyDiv w:val="1"/>
      <w:marLeft w:val="0"/>
      <w:marRight w:val="0"/>
      <w:marTop w:val="0"/>
      <w:marBottom w:val="0"/>
      <w:divBdr>
        <w:top w:val="none" w:sz="0" w:space="0" w:color="auto"/>
        <w:left w:val="none" w:sz="0" w:space="0" w:color="auto"/>
        <w:bottom w:val="none" w:sz="0" w:space="0" w:color="auto"/>
        <w:right w:val="none" w:sz="0" w:space="0" w:color="auto"/>
      </w:divBdr>
    </w:div>
    <w:div w:id="1389843074">
      <w:bodyDiv w:val="1"/>
      <w:marLeft w:val="0"/>
      <w:marRight w:val="0"/>
      <w:marTop w:val="0"/>
      <w:marBottom w:val="0"/>
      <w:divBdr>
        <w:top w:val="none" w:sz="0" w:space="0" w:color="auto"/>
        <w:left w:val="none" w:sz="0" w:space="0" w:color="auto"/>
        <w:bottom w:val="none" w:sz="0" w:space="0" w:color="auto"/>
        <w:right w:val="none" w:sz="0" w:space="0" w:color="auto"/>
      </w:divBdr>
    </w:div>
    <w:div w:id="1391688793">
      <w:bodyDiv w:val="1"/>
      <w:marLeft w:val="0"/>
      <w:marRight w:val="0"/>
      <w:marTop w:val="0"/>
      <w:marBottom w:val="0"/>
      <w:divBdr>
        <w:top w:val="none" w:sz="0" w:space="0" w:color="auto"/>
        <w:left w:val="none" w:sz="0" w:space="0" w:color="auto"/>
        <w:bottom w:val="none" w:sz="0" w:space="0" w:color="auto"/>
        <w:right w:val="none" w:sz="0" w:space="0" w:color="auto"/>
      </w:divBdr>
    </w:div>
    <w:div w:id="143971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francoise.coulombel@agriculture.gouv.fr" TargetMode="External"/><Relationship Id="rId4" Type="http://schemas.openxmlformats.org/officeDocument/2006/relationships/settings" Target="settings.xml"/><Relationship Id="rId9" Type="http://schemas.openxmlformats.org/officeDocument/2006/relationships/hyperlink" Target="mailto:MAEC-BIO.draaf-centre-val-de-loire@agriculture.gouv.fr"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5E99E-B72B-4AD3-A81F-2CA70E73F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1180</Words>
  <Characters>6492</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5</cp:revision>
  <cp:lastPrinted>2023-09-21T14:02:00Z</cp:lastPrinted>
  <dcterms:created xsi:type="dcterms:W3CDTF">2023-09-21T13:50:00Z</dcterms:created>
  <dcterms:modified xsi:type="dcterms:W3CDTF">2023-10-02T08:18:00Z</dcterms:modified>
</cp:coreProperties>
</file>